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98D" w:rsidRPr="0057231E" w:rsidRDefault="0088698D" w:rsidP="0088698D">
      <w:pPr>
        <w:jc w:val="center"/>
        <w:rPr>
          <w:b/>
          <w:sz w:val="28"/>
          <w:szCs w:val="28"/>
        </w:rPr>
      </w:pPr>
      <w:r w:rsidRPr="0057231E">
        <w:rPr>
          <w:b/>
          <w:sz w:val="28"/>
          <w:szCs w:val="28"/>
        </w:rPr>
        <w:t>ФИНАНСОВО-ЭКОНОМИЧЕСКОЕ УПРАВЛЕНИЕ</w:t>
      </w:r>
    </w:p>
    <w:p w:rsidR="0088698D" w:rsidRPr="0057231E" w:rsidRDefault="0088698D" w:rsidP="0088698D">
      <w:pPr>
        <w:jc w:val="center"/>
        <w:rPr>
          <w:b/>
          <w:sz w:val="28"/>
          <w:szCs w:val="28"/>
        </w:rPr>
      </w:pPr>
      <w:r w:rsidRPr="0057231E">
        <w:rPr>
          <w:b/>
          <w:sz w:val="28"/>
          <w:szCs w:val="28"/>
        </w:rPr>
        <w:t>АДМИНИСТРАЦИИ ГОРОДСКОГО ОКРУГА ЛОТОШИНО МОСКОВСКОЙ ОБЛАСТИ</w:t>
      </w:r>
    </w:p>
    <w:p w:rsidR="0088698D" w:rsidRPr="0057231E" w:rsidRDefault="0088698D" w:rsidP="0088698D">
      <w:pPr>
        <w:jc w:val="center"/>
        <w:rPr>
          <w:sz w:val="28"/>
          <w:szCs w:val="28"/>
        </w:rPr>
      </w:pPr>
    </w:p>
    <w:p w:rsidR="0088698D" w:rsidRPr="0057231E" w:rsidRDefault="0088698D" w:rsidP="0088698D">
      <w:pPr>
        <w:jc w:val="center"/>
        <w:rPr>
          <w:b/>
          <w:sz w:val="28"/>
          <w:szCs w:val="28"/>
        </w:rPr>
      </w:pPr>
      <w:r w:rsidRPr="0057231E">
        <w:rPr>
          <w:b/>
          <w:sz w:val="28"/>
          <w:szCs w:val="28"/>
        </w:rPr>
        <w:t>П Р И К А З</w:t>
      </w:r>
    </w:p>
    <w:p w:rsidR="0088698D" w:rsidRPr="00230467" w:rsidRDefault="0088698D" w:rsidP="0088698D">
      <w:pPr>
        <w:jc w:val="center"/>
        <w:rPr>
          <w:b/>
          <w:sz w:val="28"/>
          <w:szCs w:val="28"/>
          <w:u w:val="single"/>
        </w:rPr>
      </w:pPr>
      <w:r w:rsidRPr="00230467">
        <w:rPr>
          <w:b/>
          <w:sz w:val="28"/>
          <w:szCs w:val="28"/>
          <w:u w:val="single"/>
        </w:rPr>
        <w:t xml:space="preserve">от </w:t>
      </w:r>
      <w:r w:rsidR="00230467" w:rsidRPr="00230467">
        <w:rPr>
          <w:b/>
          <w:sz w:val="28"/>
          <w:szCs w:val="28"/>
          <w:u w:val="single"/>
        </w:rPr>
        <w:t>30.12</w:t>
      </w:r>
      <w:r w:rsidRPr="00230467">
        <w:rPr>
          <w:b/>
          <w:sz w:val="28"/>
          <w:szCs w:val="28"/>
          <w:u w:val="single"/>
        </w:rPr>
        <w:t>.2020 №</w:t>
      </w:r>
      <w:r w:rsidR="00230467" w:rsidRPr="00230467">
        <w:rPr>
          <w:b/>
          <w:sz w:val="28"/>
          <w:szCs w:val="28"/>
          <w:u w:val="single"/>
        </w:rPr>
        <w:t>54</w:t>
      </w:r>
      <w:r w:rsidRPr="00230467">
        <w:rPr>
          <w:b/>
          <w:sz w:val="28"/>
          <w:szCs w:val="28"/>
          <w:u w:val="single"/>
        </w:rPr>
        <w:t xml:space="preserve"> </w:t>
      </w:r>
    </w:p>
    <w:p w:rsidR="0088698D" w:rsidRPr="000167F2" w:rsidRDefault="0088698D" w:rsidP="0088698D">
      <w:pPr>
        <w:jc w:val="right"/>
        <w:rPr>
          <w:sz w:val="22"/>
          <w:szCs w:val="22"/>
        </w:rPr>
      </w:pPr>
      <w:r w:rsidRPr="000167F2">
        <w:rPr>
          <w:sz w:val="22"/>
          <w:szCs w:val="22"/>
        </w:rPr>
        <w:t>п.</w:t>
      </w:r>
      <w:r w:rsidR="000B33B2">
        <w:rPr>
          <w:sz w:val="22"/>
          <w:szCs w:val="22"/>
        </w:rPr>
        <w:t xml:space="preserve"> </w:t>
      </w:r>
      <w:bookmarkStart w:id="0" w:name="_GoBack"/>
      <w:bookmarkEnd w:id="0"/>
      <w:r w:rsidRPr="000167F2">
        <w:rPr>
          <w:sz w:val="22"/>
          <w:szCs w:val="22"/>
        </w:rPr>
        <w:t>Лотошино</w:t>
      </w:r>
    </w:p>
    <w:p w:rsidR="00432B8D" w:rsidRPr="0088698D" w:rsidRDefault="0088698D">
      <w:pPr>
        <w:rPr>
          <w:sz w:val="22"/>
          <w:szCs w:val="22"/>
        </w:rPr>
      </w:pPr>
      <w:r w:rsidRPr="0088698D">
        <w:rPr>
          <w:sz w:val="22"/>
          <w:szCs w:val="22"/>
        </w:rPr>
        <w:t>Об утверждении административного регламента</w:t>
      </w:r>
      <w:r>
        <w:rPr>
          <w:sz w:val="22"/>
          <w:szCs w:val="22"/>
        </w:rPr>
        <w:t xml:space="preserve"> по</w:t>
      </w:r>
    </w:p>
    <w:p w:rsidR="0088698D" w:rsidRDefault="0088698D">
      <w:pPr>
        <w:rPr>
          <w:sz w:val="22"/>
          <w:szCs w:val="22"/>
        </w:rPr>
      </w:pPr>
      <w:proofErr w:type="gramStart"/>
      <w:r w:rsidRPr="0088698D">
        <w:rPr>
          <w:sz w:val="22"/>
          <w:szCs w:val="22"/>
        </w:rPr>
        <w:t>осуществлени</w:t>
      </w:r>
      <w:r>
        <w:rPr>
          <w:sz w:val="22"/>
          <w:szCs w:val="22"/>
        </w:rPr>
        <w:t>ю</w:t>
      </w:r>
      <w:r w:rsidRPr="0088698D">
        <w:rPr>
          <w:sz w:val="22"/>
          <w:szCs w:val="22"/>
        </w:rPr>
        <w:t xml:space="preserve"> </w:t>
      </w:r>
      <w:r>
        <w:rPr>
          <w:sz w:val="22"/>
          <w:szCs w:val="22"/>
        </w:rPr>
        <w:t xml:space="preserve"> </w:t>
      </w:r>
      <w:r w:rsidRPr="0088698D">
        <w:rPr>
          <w:sz w:val="22"/>
          <w:szCs w:val="22"/>
        </w:rPr>
        <w:t>муниципального</w:t>
      </w:r>
      <w:proofErr w:type="gramEnd"/>
      <w:r w:rsidRPr="0088698D">
        <w:rPr>
          <w:sz w:val="22"/>
          <w:szCs w:val="22"/>
        </w:rPr>
        <w:t xml:space="preserve"> контроля в сфере </w:t>
      </w:r>
    </w:p>
    <w:p w:rsidR="0088698D" w:rsidRDefault="0088698D">
      <w:pPr>
        <w:rPr>
          <w:sz w:val="22"/>
          <w:szCs w:val="22"/>
        </w:rPr>
      </w:pPr>
      <w:r w:rsidRPr="0088698D">
        <w:rPr>
          <w:sz w:val="22"/>
          <w:szCs w:val="22"/>
        </w:rPr>
        <w:t>закупок товаров, работ, услуг в отношении заказчиков,</w:t>
      </w:r>
    </w:p>
    <w:p w:rsidR="0088698D" w:rsidRDefault="0088698D">
      <w:pPr>
        <w:rPr>
          <w:sz w:val="22"/>
          <w:szCs w:val="22"/>
        </w:rPr>
      </w:pPr>
      <w:r w:rsidRPr="0088698D">
        <w:rPr>
          <w:sz w:val="22"/>
          <w:szCs w:val="22"/>
        </w:rPr>
        <w:t xml:space="preserve">контрактных </w:t>
      </w:r>
      <w:proofErr w:type="gramStart"/>
      <w:r w:rsidRPr="0088698D">
        <w:rPr>
          <w:sz w:val="22"/>
          <w:szCs w:val="22"/>
        </w:rPr>
        <w:t xml:space="preserve">служб, </w:t>
      </w:r>
      <w:r>
        <w:rPr>
          <w:sz w:val="22"/>
          <w:szCs w:val="22"/>
        </w:rPr>
        <w:t xml:space="preserve">  </w:t>
      </w:r>
      <w:proofErr w:type="gramEnd"/>
      <w:r w:rsidRPr="0088698D">
        <w:rPr>
          <w:sz w:val="22"/>
          <w:szCs w:val="22"/>
        </w:rPr>
        <w:t>контрактных</w:t>
      </w:r>
      <w:r>
        <w:rPr>
          <w:sz w:val="22"/>
          <w:szCs w:val="22"/>
        </w:rPr>
        <w:t xml:space="preserve">  </w:t>
      </w:r>
      <w:r w:rsidRPr="0088698D">
        <w:rPr>
          <w:sz w:val="22"/>
          <w:szCs w:val="22"/>
        </w:rPr>
        <w:t xml:space="preserve"> управляющих, </w:t>
      </w:r>
    </w:p>
    <w:p w:rsidR="0088698D" w:rsidRDefault="0088698D">
      <w:pPr>
        <w:rPr>
          <w:sz w:val="22"/>
          <w:szCs w:val="22"/>
        </w:rPr>
      </w:pPr>
      <w:r w:rsidRPr="0088698D">
        <w:rPr>
          <w:sz w:val="22"/>
          <w:szCs w:val="22"/>
        </w:rPr>
        <w:t>комиссий по осуществлению закупок товаров, работ,</w:t>
      </w:r>
    </w:p>
    <w:p w:rsidR="0088698D" w:rsidRDefault="0088698D">
      <w:pPr>
        <w:rPr>
          <w:sz w:val="22"/>
          <w:szCs w:val="22"/>
        </w:rPr>
      </w:pPr>
      <w:r w:rsidRPr="0088698D">
        <w:rPr>
          <w:sz w:val="22"/>
          <w:szCs w:val="22"/>
        </w:rPr>
        <w:t xml:space="preserve"> </w:t>
      </w:r>
      <w:proofErr w:type="gramStart"/>
      <w:r w:rsidRPr="0088698D">
        <w:rPr>
          <w:sz w:val="22"/>
          <w:szCs w:val="22"/>
        </w:rPr>
        <w:t>услуг</w:t>
      </w:r>
      <w:r>
        <w:rPr>
          <w:sz w:val="22"/>
          <w:szCs w:val="22"/>
        </w:rPr>
        <w:t xml:space="preserve"> </w:t>
      </w:r>
      <w:r w:rsidRPr="0088698D">
        <w:rPr>
          <w:sz w:val="22"/>
          <w:szCs w:val="22"/>
        </w:rPr>
        <w:t xml:space="preserve"> и</w:t>
      </w:r>
      <w:proofErr w:type="gramEnd"/>
      <w:r>
        <w:rPr>
          <w:sz w:val="22"/>
          <w:szCs w:val="22"/>
        </w:rPr>
        <w:t xml:space="preserve"> </w:t>
      </w:r>
      <w:r w:rsidRPr="0088698D">
        <w:rPr>
          <w:sz w:val="22"/>
          <w:szCs w:val="22"/>
        </w:rPr>
        <w:t xml:space="preserve"> их </w:t>
      </w:r>
      <w:r>
        <w:rPr>
          <w:sz w:val="22"/>
          <w:szCs w:val="22"/>
        </w:rPr>
        <w:t xml:space="preserve">  </w:t>
      </w:r>
      <w:r w:rsidRPr="0088698D">
        <w:rPr>
          <w:sz w:val="22"/>
          <w:szCs w:val="22"/>
        </w:rPr>
        <w:t xml:space="preserve">членов, </w:t>
      </w:r>
      <w:r>
        <w:rPr>
          <w:sz w:val="22"/>
          <w:szCs w:val="22"/>
        </w:rPr>
        <w:t xml:space="preserve">  </w:t>
      </w:r>
      <w:r w:rsidRPr="0088698D">
        <w:rPr>
          <w:sz w:val="22"/>
          <w:szCs w:val="22"/>
        </w:rPr>
        <w:t xml:space="preserve">уполномоченных </w:t>
      </w:r>
      <w:r>
        <w:rPr>
          <w:sz w:val="22"/>
          <w:szCs w:val="22"/>
        </w:rPr>
        <w:t xml:space="preserve">  </w:t>
      </w:r>
      <w:r w:rsidRPr="0088698D">
        <w:rPr>
          <w:sz w:val="22"/>
          <w:szCs w:val="22"/>
        </w:rPr>
        <w:t xml:space="preserve">органов, </w:t>
      </w:r>
    </w:p>
    <w:p w:rsidR="0088698D" w:rsidRDefault="0088698D">
      <w:pPr>
        <w:rPr>
          <w:sz w:val="22"/>
          <w:szCs w:val="22"/>
        </w:rPr>
      </w:pPr>
      <w:r w:rsidRPr="0088698D">
        <w:rPr>
          <w:sz w:val="22"/>
          <w:szCs w:val="22"/>
        </w:rPr>
        <w:t xml:space="preserve">уполномоченных учреждений, специализированных </w:t>
      </w:r>
    </w:p>
    <w:p w:rsidR="0088698D" w:rsidRDefault="0088698D">
      <w:pPr>
        <w:rPr>
          <w:sz w:val="22"/>
          <w:szCs w:val="22"/>
        </w:rPr>
      </w:pPr>
      <w:proofErr w:type="gramStart"/>
      <w:r w:rsidRPr="0088698D">
        <w:rPr>
          <w:sz w:val="22"/>
          <w:szCs w:val="22"/>
        </w:rPr>
        <w:t xml:space="preserve">организаций, </w:t>
      </w:r>
      <w:r>
        <w:rPr>
          <w:sz w:val="22"/>
          <w:szCs w:val="22"/>
        </w:rPr>
        <w:t xml:space="preserve"> </w:t>
      </w:r>
      <w:r w:rsidRPr="0088698D">
        <w:rPr>
          <w:sz w:val="22"/>
          <w:szCs w:val="22"/>
        </w:rPr>
        <w:t>операторов</w:t>
      </w:r>
      <w:proofErr w:type="gramEnd"/>
      <w:r w:rsidRPr="0088698D">
        <w:rPr>
          <w:sz w:val="22"/>
          <w:szCs w:val="22"/>
        </w:rPr>
        <w:t xml:space="preserve"> </w:t>
      </w:r>
      <w:r>
        <w:rPr>
          <w:sz w:val="22"/>
          <w:szCs w:val="22"/>
        </w:rPr>
        <w:t xml:space="preserve"> </w:t>
      </w:r>
      <w:r w:rsidRPr="0088698D">
        <w:rPr>
          <w:sz w:val="22"/>
          <w:szCs w:val="22"/>
        </w:rPr>
        <w:t xml:space="preserve">электронных </w:t>
      </w:r>
      <w:r>
        <w:rPr>
          <w:sz w:val="22"/>
          <w:szCs w:val="22"/>
        </w:rPr>
        <w:t xml:space="preserve"> </w:t>
      </w:r>
      <w:r w:rsidRPr="0088698D">
        <w:rPr>
          <w:sz w:val="22"/>
          <w:szCs w:val="22"/>
        </w:rPr>
        <w:t>площадок,</w:t>
      </w:r>
    </w:p>
    <w:p w:rsidR="0088698D" w:rsidRDefault="0088698D">
      <w:pPr>
        <w:rPr>
          <w:sz w:val="22"/>
          <w:szCs w:val="22"/>
        </w:rPr>
      </w:pPr>
      <w:r w:rsidRPr="0088698D">
        <w:rPr>
          <w:sz w:val="22"/>
          <w:szCs w:val="22"/>
        </w:rPr>
        <w:t>операторов специализированных электронных площадок</w:t>
      </w:r>
    </w:p>
    <w:p w:rsidR="00686E57" w:rsidRDefault="00686E57">
      <w:pPr>
        <w:rPr>
          <w:sz w:val="22"/>
          <w:szCs w:val="22"/>
        </w:rPr>
      </w:pPr>
    </w:p>
    <w:p w:rsidR="00BA4C9C" w:rsidRDefault="00686E57" w:rsidP="00900DF7">
      <w:pPr>
        <w:jc w:val="both"/>
        <w:rPr>
          <w:sz w:val="22"/>
          <w:szCs w:val="22"/>
        </w:rPr>
      </w:pPr>
      <w:r>
        <w:rPr>
          <w:sz w:val="22"/>
          <w:szCs w:val="22"/>
        </w:rPr>
        <w:tab/>
      </w:r>
      <w:r w:rsidRPr="00223769">
        <w:rPr>
          <w:sz w:val="22"/>
          <w:szCs w:val="22"/>
        </w:rPr>
        <w:t xml:space="preserve">В соответствии с </w:t>
      </w:r>
      <w:hyperlink r:id="rId6" w:history="1">
        <w:r w:rsidRPr="00223769">
          <w:rPr>
            <w:sz w:val="22"/>
            <w:szCs w:val="22"/>
          </w:rPr>
          <w:t>ч.2 ст.99</w:t>
        </w:r>
      </w:hyperlink>
      <w:r w:rsidRPr="00223769">
        <w:rPr>
          <w:sz w:val="22"/>
          <w:szCs w:val="22"/>
        </w:rPr>
        <w:t xml:space="preserve"> </w:t>
      </w:r>
      <w:r w:rsidR="00223769" w:rsidRPr="00223769">
        <w:rPr>
          <w:color w:val="000000"/>
          <w:sz w:val="22"/>
          <w:szCs w:val="22"/>
        </w:rPr>
        <w:t>Федеральн</w:t>
      </w:r>
      <w:r w:rsidR="00223769">
        <w:rPr>
          <w:color w:val="000000"/>
          <w:sz w:val="22"/>
          <w:szCs w:val="22"/>
        </w:rPr>
        <w:t>ого закона</w:t>
      </w:r>
      <w:r w:rsidR="00223769" w:rsidRPr="00223769">
        <w:rPr>
          <w:color w:val="000000"/>
          <w:sz w:val="22"/>
          <w:szCs w:val="22"/>
        </w:rPr>
        <w:t xml:space="preserve"> от 05.04.2013 №44-ФЗ</w:t>
      </w:r>
      <w:r w:rsidRPr="00223769">
        <w:rPr>
          <w:sz w:val="22"/>
          <w:szCs w:val="22"/>
        </w:rPr>
        <w:t xml:space="preserve"> "О контрактной системе в сфере закупок товаров, работ, услуг для обеспечения государственных и муниципальных нужд", постановлением Правительства РФ от 01.10.2020 г. №1576</w:t>
      </w:r>
      <w:r w:rsidR="00223769" w:rsidRPr="00223769">
        <w:rPr>
          <w:sz w:val="22"/>
          <w:szCs w:val="22"/>
        </w:rPr>
        <w:t xml:space="preserve">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223769">
        <w:rPr>
          <w:sz w:val="22"/>
          <w:szCs w:val="22"/>
        </w:rPr>
        <w:t xml:space="preserve">, п.6 </w:t>
      </w:r>
      <w:r w:rsidR="00223769" w:rsidRPr="00223769">
        <w:rPr>
          <w:sz w:val="22"/>
          <w:szCs w:val="22"/>
        </w:rPr>
        <w:t>постановлени</w:t>
      </w:r>
      <w:r w:rsidR="00223769">
        <w:rPr>
          <w:sz w:val="22"/>
          <w:szCs w:val="22"/>
        </w:rPr>
        <w:t>я</w:t>
      </w:r>
      <w:r w:rsidR="00223769" w:rsidRPr="00223769">
        <w:rPr>
          <w:sz w:val="22"/>
          <w:szCs w:val="22"/>
        </w:rPr>
        <w:t xml:space="preserve"> Правительства РФ от</w:t>
      </w:r>
      <w:r w:rsidR="00223769">
        <w:rPr>
          <w:sz w:val="22"/>
          <w:szCs w:val="22"/>
        </w:rPr>
        <w:t xml:space="preserve"> 16.05.2011 г. №373</w:t>
      </w:r>
      <w:r w:rsidR="00093715">
        <w:rPr>
          <w:sz w:val="22"/>
          <w:szCs w:val="22"/>
        </w:rPr>
        <w:t xml:space="preserve"> «О разработке и утверждении административных регламентов осуществления государственного контроля (надзора) и административных </w:t>
      </w:r>
      <w:r w:rsidR="00093715" w:rsidRPr="00093715">
        <w:rPr>
          <w:sz w:val="22"/>
          <w:szCs w:val="22"/>
        </w:rPr>
        <w:t xml:space="preserve">регламентов предоставления государственных услуг», а также на основании </w:t>
      </w:r>
      <w:r w:rsidR="000E2DB5" w:rsidRPr="000E2DB5">
        <w:rPr>
          <w:sz w:val="22"/>
          <w:szCs w:val="22"/>
        </w:rPr>
        <w:t>Положени</w:t>
      </w:r>
      <w:r w:rsidR="000E2DB5">
        <w:rPr>
          <w:sz w:val="22"/>
          <w:szCs w:val="22"/>
        </w:rPr>
        <w:t>я</w:t>
      </w:r>
      <w:r w:rsidR="000E2DB5" w:rsidRPr="000E2DB5">
        <w:rPr>
          <w:sz w:val="22"/>
          <w:szCs w:val="22"/>
        </w:rPr>
        <w:t xml:space="preserve"> </w:t>
      </w:r>
      <w:r w:rsidR="000E2DB5" w:rsidRPr="00A166E7">
        <w:rPr>
          <w:sz w:val="22"/>
          <w:szCs w:val="22"/>
        </w:rPr>
        <w:t>о сектор</w:t>
      </w:r>
      <w:r w:rsidR="000E2DB5">
        <w:rPr>
          <w:sz w:val="22"/>
          <w:szCs w:val="22"/>
        </w:rPr>
        <w:t>е</w:t>
      </w:r>
      <w:r w:rsidR="000E2DB5" w:rsidRPr="00A166E7">
        <w:rPr>
          <w:sz w:val="22"/>
          <w:szCs w:val="22"/>
        </w:rPr>
        <w:t xml:space="preserve"> </w:t>
      </w:r>
      <w:r w:rsidR="000E2DB5">
        <w:rPr>
          <w:sz w:val="22"/>
          <w:szCs w:val="22"/>
        </w:rPr>
        <w:t>финансового контроля</w:t>
      </w:r>
      <w:r w:rsidR="000E2DB5" w:rsidRPr="00A166E7">
        <w:rPr>
          <w:sz w:val="22"/>
          <w:szCs w:val="22"/>
        </w:rPr>
        <w:t xml:space="preserve"> Финансово</w:t>
      </w:r>
      <w:r w:rsidR="000E2DB5" w:rsidRPr="00900DF7">
        <w:rPr>
          <w:sz w:val="22"/>
          <w:szCs w:val="22"/>
        </w:rPr>
        <w:t>-экономического управления администрации Лотошинского муниципального района Московской области</w:t>
      </w:r>
      <w:r w:rsidR="000E2DB5">
        <w:rPr>
          <w:sz w:val="22"/>
          <w:szCs w:val="22"/>
        </w:rPr>
        <w:t xml:space="preserve">», утвержденного </w:t>
      </w:r>
      <w:r w:rsidR="000E2DB5" w:rsidRPr="00A166E7">
        <w:rPr>
          <w:sz w:val="22"/>
          <w:szCs w:val="22"/>
        </w:rPr>
        <w:t>Распоряжени</w:t>
      </w:r>
      <w:r w:rsidR="000E2DB5">
        <w:rPr>
          <w:sz w:val="22"/>
          <w:szCs w:val="22"/>
        </w:rPr>
        <w:t>ем</w:t>
      </w:r>
      <w:r w:rsidR="000E2DB5" w:rsidRPr="00A166E7">
        <w:rPr>
          <w:sz w:val="22"/>
          <w:szCs w:val="22"/>
        </w:rPr>
        <w:t xml:space="preserve"> Главы Лотошинского муниципального района</w:t>
      </w:r>
      <w:r w:rsidR="000E2DB5" w:rsidRPr="000B4F43">
        <w:rPr>
          <w:sz w:val="22"/>
          <w:szCs w:val="22"/>
        </w:rPr>
        <w:t xml:space="preserve"> </w:t>
      </w:r>
      <w:r w:rsidR="000E2DB5" w:rsidRPr="00900DF7">
        <w:rPr>
          <w:sz w:val="22"/>
          <w:szCs w:val="22"/>
        </w:rPr>
        <w:t>Московской области</w:t>
      </w:r>
      <w:r w:rsidR="000E2DB5" w:rsidRPr="00A166E7">
        <w:rPr>
          <w:sz w:val="22"/>
          <w:szCs w:val="22"/>
        </w:rPr>
        <w:t xml:space="preserve"> от 31.12.2015 №451-рк</w:t>
      </w:r>
      <w:r w:rsidR="00BA4C9C">
        <w:rPr>
          <w:sz w:val="22"/>
          <w:szCs w:val="22"/>
        </w:rPr>
        <w:t xml:space="preserve">, </w:t>
      </w:r>
    </w:p>
    <w:p w:rsidR="00686E57" w:rsidRDefault="000167F2" w:rsidP="00900DF7">
      <w:pPr>
        <w:jc w:val="both"/>
        <w:rPr>
          <w:color w:val="FF0000"/>
          <w:sz w:val="22"/>
          <w:szCs w:val="22"/>
          <w:u w:val="single"/>
        </w:rPr>
      </w:pPr>
      <w:r>
        <w:rPr>
          <w:sz w:val="22"/>
          <w:szCs w:val="22"/>
          <w:u w:val="single"/>
        </w:rPr>
        <w:t>приказываю</w:t>
      </w:r>
      <w:r w:rsidR="00BA4C9C" w:rsidRPr="00BA4C9C">
        <w:rPr>
          <w:sz w:val="22"/>
          <w:szCs w:val="22"/>
          <w:u w:val="single"/>
        </w:rPr>
        <w:t>:</w:t>
      </w:r>
      <w:r w:rsidR="00900DF7" w:rsidRPr="00BA4C9C">
        <w:rPr>
          <w:color w:val="FF0000"/>
          <w:sz w:val="22"/>
          <w:szCs w:val="22"/>
          <w:u w:val="single"/>
        </w:rPr>
        <w:t xml:space="preserve"> </w:t>
      </w:r>
    </w:p>
    <w:p w:rsidR="00BA4C9C" w:rsidRPr="00A93F5E" w:rsidRDefault="000167F2" w:rsidP="00C3141D">
      <w:pPr>
        <w:pStyle w:val="a3"/>
        <w:numPr>
          <w:ilvl w:val="0"/>
          <w:numId w:val="2"/>
        </w:numPr>
        <w:jc w:val="both"/>
        <w:rPr>
          <w:sz w:val="22"/>
          <w:szCs w:val="22"/>
        </w:rPr>
      </w:pPr>
      <w:r w:rsidRPr="00A93F5E">
        <w:rPr>
          <w:sz w:val="22"/>
          <w:szCs w:val="22"/>
        </w:rPr>
        <w:t>Утвердить прилагаемый административный регламент по осуществлению  муниципального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w:t>
      </w:r>
      <w:r w:rsidR="00A93F5E" w:rsidRPr="00A93F5E">
        <w:rPr>
          <w:sz w:val="22"/>
          <w:szCs w:val="22"/>
        </w:rPr>
        <w:t xml:space="preserve"> </w:t>
      </w:r>
      <w:r w:rsidRPr="00A93F5E">
        <w:rPr>
          <w:sz w:val="22"/>
          <w:szCs w:val="22"/>
        </w:rPr>
        <w:t>операторов специализированных электронных площадок.</w:t>
      </w:r>
    </w:p>
    <w:p w:rsidR="000167F2" w:rsidRPr="000167F2" w:rsidRDefault="000167F2" w:rsidP="000167F2">
      <w:pPr>
        <w:pStyle w:val="a3"/>
        <w:widowControl w:val="0"/>
        <w:numPr>
          <w:ilvl w:val="0"/>
          <w:numId w:val="2"/>
        </w:numPr>
        <w:autoSpaceDE w:val="0"/>
        <w:autoSpaceDN w:val="0"/>
        <w:adjustRightInd w:val="0"/>
        <w:jc w:val="both"/>
        <w:rPr>
          <w:sz w:val="22"/>
          <w:szCs w:val="22"/>
          <w:u w:val="single"/>
        </w:rPr>
      </w:pPr>
      <w:r w:rsidRPr="000167F2">
        <w:rPr>
          <w:sz w:val="22"/>
          <w:szCs w:val="22"/>
        </w:rPr>
        <w:t xml:space="preserve">Опубликовать данный административный регламент на официальном сайте </w:t>
      </w:r>
      <w:r w:rsidR="00CA4D2B">
        <w:rPr>
          <w:sz w:val="22"/>
          <w:szCs w:val="22"/>
        </w:rPr>
        <w:t xml:space="preserve">Главного контрольного управления </w:t>
      </w:r>
      <w:r w:rsidR="00CA4D2B" w:rsidRPr="000167F2">
        <w:rPr>
          <w:sz w:val="22"/>
          <w:szCs w:val="22"/>
        </w:rPr>
        <w:t>Московской области</w:t>
      </w:r>
      <w:r w:rsidR="00CA4D2B">
        <w:rPr>
          <w:sz w:val="22"/>
          <w:szCs w:val="22"/>
        </w:rPr>
        <w:t xml:space="preserve">: </w:t>
      </w:r>
      <w:hyperlink r:id="rId7" w:history="1">
        <w:r w:rsidR="00CA4D2B" w:rsidRPr="00CA4D2B">
          <w:rPr>
            <w:rStyle w:val="a4"/>
            <w:color w:val="auto"/>
            <w:sz w:val="22"/>
            <w:szCs w:val="22"/>
          </w:rPr>
          <w:t>www.gkumo.ru</w:t>
        </w:r>
      </w:hyperlink>
      <w:r w:rsidR="00CA4D2B" w:rsidRPr="00CA4D2B">
        <w:rPr>
          <w:sz w:val="22"/>
          <w:szCs w:val="22"/>
        </w:rPr>
        <w:t>,</w:t>
      </w:r>
      <w:r w:rsidR="00CA4D2B">
        <w:rPr>
          <w:sz w:val="22"/>
          <w:szCs w:val="22"/>
        </w:rPr>
        <w:t xml:space="preserve"> </w:t>
      </w:r>
      <w:r w:rsidR="00CA4D2B" w:rsidRPr="000167F2">
        <w:rPr>
          <w:sz w:val="22"/>
          <w:szCs w:val="22"/>
        </w:rPr>
        <w:t>на официальном сайте</w:t>
      </w:r>
      <w:r w:rsidR="00CA4D2B" w:rsidRPr="00CA4D2B">
        <w:rPr>
          <w:sz w:val="22"/>
          <w:szCs w:val="22"/>
        </w:rPr>
        <w:t xml:space="preserve"> </w:t>
      </w:r>
      <w:r w:rsidRPr="00CA4D2B">
        <w:rPr>
          <w:sz w:val="22"/>
          <w:szCs w:val="22"/>
        </w:rPr>
        <w:t>администрации</w:t>
      </w:r>
      <w:r w:rsidRPr="000167F2">
        <w:rPr>
          <w:sz w:val="22"/>
          <w:szCs w:val="22"/>
        </w:rPr>
        <w:t xml:space="preserve"> городского округа Лотошино Московской области: </w:t>
      </w:r>
      <w:hyperlink r:id="rId8" w:history="1">
        <w:r w:rsidRPr="000167F2">
          <w:rPr>
            <w:color w:val="000000"/>
            <w:sz w:val="22"/>
            <w:szCs w:val="22"/>
            <w:u w:val="single"/>
          </w:rPr>
          <w:t>www.лотошинье.рф</w:t>
        </w:r>
      </w:hyperlink>
      <w:r>
        <w:rPr>
          <w:color w:val="000000"/>
          <w:sz w:val="22"/>
          <w:szCs w:val="22"/>
          <w:u w:val="single"/>
        </w:rPr>
        <w:t>.</w:t>
      </w:r>
    </w:p>
    <w:p w:rsidR="000167F2" w:rsidRPr="007809A6" w:rsidRDefault="000167F2" w:rsidP="000167F2">
      <w:pPr>
        <w:pStyle w:val="a3"/>
        <w:numPr>
          <w:ilvl w:val="0"/>
          <w:numId w:val="2"/>
        </w:numPr>
        <w:jc w:val="both"/>
        <w:rPr>
          <w:sz w:val="22"/>
          <w:szCs w:val="22"/>
        </w:rPr>
      </w:pPr>
      <w:r w:rsidRPr="007809A6">
        <w:rPr>
          <w:sz w:val="22"/>
          <w:szCs w:val="22"/>
        </w:rPr>
        <w:t xml:space="preserve">Контроль за выполнением настоящего приказа возложить на </w:t>
      </w:r>
      <w:r w:rsidR="001B709E" w:rsidRPr="007809A6">
        <w:rPr>
          <w:sz w:val="22"/>
          <w:szCs w:val="22"/>
        </w:rPr>
        <w:t>начальника сектора финансового контроля Финансово-экономического управления администрации городского округа Лотошино Московской области Кашину Е.Г.).</w:t>
      </w:r>
    </w:p>
    <w:p w:rsidR="000167F2" w:rsidRDefault="001B709E" w:rsidP="000167F2">
      <w:pPr>
        <w:jc w:val="both"/>
        <w:rPr>
          <w:sz w:val="22"/>
          <w:szCs w:val="22"/>
        </w:rPr>
      </w:pPr>
      <w:r>
        <w:rPr>
          <w:sz w:val="22"/>
          <w:szCs w:val="22"/>
        </w:rPr>
        <w:t xml:space="preserve">        </w:t>
      </w:r>
    </w:p>
    <w:p w:rsidR="000167F2" w:rsidRPr="001B709E" w:rsidRDefault="000167F2" w:rsidP="000167F2">
      <w:pPr>
        <w:jc w:val="both"/>
        <w:rPr>
          <w:bCs/>
          <w:color w:val="000000"/>
          <w:sz w:val="22"/>
          <w:szCs w:val="22"/>
        </w:rPr>
      </w:pPr>
      <w:r w:rsidRPr="001B709E">
        <w:rPr>
          <w:bCs/>
          <w:color w:val="000000"/>
          <w:sz w:val="22"/>
          <w:szCs w:val="22"/>
        </w:rPr>
        <w:t>Начальник ФЭУ администрации городского</w:t>
      </w:r>
    </w:p>
    <w:p w:rsidR="000167F2" w:rsidRPr="001B709E" w:rsidRDefault="000167F2" w:rsidP="000167F2">
      <w:pPr>
        <w:jc w:val="both"/>
        <w:rPr>
          <w:bCs/>
          <w:color w:val="000000"/>
          <w:sz w:val="22"/>
          <w:szCs w:val="22"/>
        </w:rPr>
      </w:pPr>
      <w:r w:rsidRPr="001B709E">
        <w:rPr>
          <w:bCs/>
          <w:color w:val="000000"/>
          <w:sz w:val="22"/>
          <w:szCs w:val="22"/>
        </w:rPr>
        <w:t>округа Лотошино Московской области</w:t>
      </w:r>
      <w:r w:rsidRPr="001B709E">
        <w:rPr>
          <w:bCs/>
          <w:color w:val="000000"/>
          <w:sz w:val="22"/>
          <w:szCs w:val="22"/>
        </w:rPr>
        <w:tab/>
      </w:r>
      <w:r w:rsidRPr="001B709E">
        <w:rPr>
          <w:bCs/>
          <w:color w:val="000000"/>
          <w:sz w:val="22"/>
          <w:szCs w:val="22"/>
        </w:rPr>
        <w:tab/>
      </w:r>
      <w:r w:rsidRPr="001B709E">
        <w:rPr>
          <w:bCs/>
          <w:color w:val="000000"/>
          <w:sz w:val="22"/>
          <w:szCs w:val="22"/>
        </w:rPr>
        <w:tab/>
      </w:r>
      <w:r w:rsidRPr="001B709E">
        <w:rPr>
          <w:bCs/>
          <w:color w:val="000000"/>
          <w:sz w:val="22"/>
          <w:szCs w:val="22"/>
        </w:rPr>
        <w:tab/>
      </w:r>
      <w:r w:rsidRPr="001B709E">
        <w:rPr>
          <w:bCs/>
          <w:color w:val="000000"/>
          <w:sz w:val="22"/>
          <w:szCs w:val="22"/>
        </w:rPr>
        <w:tab/>
      </w:r>
      <w:r w:rsidRPr="001B709E">
        <w:rPr>
          <w:bCs/>
          <w:color w:val="000000"/>
          <w:sz w:val="22"/>
          <w:szCs w:val="22"/>
        </w:rPr>
        <w:tab/>
        <w:t>В.В. Анисимова.</w:t>
      </w:r>
    </w:p>
    <w:p w:rsidR="000167F2" w:rsidRPr="001B709E" w:rsidRDefault="000167F2" w:rsidP="000167F2">
      <w:pPr>
        <w:spacing w:before="120" w:after="120"/>
        <w:jc w:val="both"/>
        <w:rPr>
          <w:bCs/>
          <w:color w:val="000000"/>
          <w:sz w:val="22"/>
          <w:szCs w:val="22"/>
        </w:rPr>
      </w:pPr>
    </w:p>
    <w:p w:rsidR="000167F2" w:rsidRPr="001B709E" w:rsidRDefault="000167F2" w:rsidP="000167F2">
      <w:pPr>
        <w:spacing w:before="120" w:after="120"/>
        <w:jc w:val="both"/>
        <w:rPr>
          <w:bCs/>
          <w:color w:val="000000"/>
          <w:sz w:val="22"/>
          <w:szCs w:val="22"/>
        </w:rPr>
      </w:pPr>
      <w:r w:rsidRPr="001B709E">
        <w:rPr>
          <w:bCs/>
          <w:color w:val="000000"/>
          <w:sz w:val="22"/>
          <w:szCs w:val="22"/>
        </w:rPr>
        <w:t>С приказом ознакомлена</w:t>
      </w:r>
      <w:r w:rsidRPr="001B709E">
        <w:rPr>
          <w:bCs/>
          <w:color w:val="000000"/>
          <w:sz w:val="22"/>
          <w:szCs w:val="22"/>
        </w:rPr>
        <w:tab/>
      </w:r>
      <w:r w:rsidRPr="001B709E">
        <w:rPr>
          <w:bCs/>
          <w:color w:val="000000"/>
          <w:sz w:val="22"/>
          <w:szCs w:val="22"/>
        </w:rPr>
        <w:tab/>
      </w:r>
      <w:r w:rsidRPr="001B709E">
        <w:rPr>
          <w:bCs/>
          <w:color w:val="000000"/>
          <w:sz w:val="22"/>
          <w:szCs w:val="22"/>
        </w:rPr>
        <w:tab/>
      </w:r>
      <w:r w:rsidRPr="001B709E">
        <w:rPr>
          <w:bCs/>
          <w:color w:val="000000"/>
          <w:sz w:val="22"/>
          <w:szCs w:val="22"/>
        </w:rPr>
        <w:tab/>
        <w:t xml:space="preserve">_____________________ </w:t>
      </w:r>
      <w:r w:rsidRPr="001B709E">
        <w:rPr>
          <w:bCs/>
          <w:color w:val="000000"/>
          <w:sz w:val="22"/>
          <w:szCs w:val="22"/>
        </w:rPr>
        <w:tab/>
        <w:t>Е.Г. Кашина</w:t>
      </w:r>
    </w:p>
    <w:p w:rsidR="000167F2" w:rsidRDefault="000167F2" w:rsidP="000167F2">
      <w:pPr>
        <w:spacing w:before="120" w:after="120"/>
        <w:ind w:left="4254" w:firstLine="709"/>
        <w:jc w:val="both"/>
        <w:rPr>
          <w:bCs/>
          <w:color w:val="000000"/>
          <w:sz w:val="22"/>
          <w:szCs w:val="22"/>
        </w:rPr>
      </w:pPr>
      <w:r w:rsidRPr="001B709E">
        <w:rPr>
          <w:bCs/>
          <w:color w:val="000000"/>
          <w:sz w:val="22"/>
          <w:szCs w:val="22"/>
        </w:rPr>
        <w:t xml:space="preserve">_____________________ </w:t>
      </w:r>
      <w:r w:rsidRPr="001B709E">
        <w:rPr>
          <w:bCs/>
          <w:color w:val="000000"/>
          <w:sz w:val="22"/>
          <w:szCs w:val="22"/>
        </w:rPr>
        <w:tab/>
        <w:t>Л.В. Белова</w:t>
      </w:r>
    </w:p>
    <w:p w:rsidR="00606D30" w:rsidRDefault="00606D30" w:rsidP="000167F2">
      <w:pPr>
        <w:jc w:val="both"/>
        <w:rPr>
          <w:color w:val="FF0000"/>
          <w:sz w:val="22"/>
          <w:szCs w:val="22"/>
        </w:rPr>
      </w:pPr>
    </w:p>
    <w:p w:rsidR="00396409" w:rsidRDefault="00396409" w:rsidP="000167F2">
      <w:pPr>
        <w:jc w:val="both"/>
        <w:rPr>
          <w:color w:val="FF0000"/>
          <w:sz w:val="22"/>
          <w:szCs w:val="22"/>
        </w:rPr>
      </w:pPr>
    </w:p>
    <w:p w:rsidR="00663978" w:rsidRDefault="00663978" w:rsidP="000167F2">
      <w:pPr>
        <w:jc w:val="both"/>
        <w:rPr>
          <w:color w:val="FF0000"/>
          <w:sz w:val="22"/>
          <w:szCs w:val="22"/>
        </w:rPr>
      </w:pPr>
    </w:p>
    <w:p w:rsidR="00663978" w:rsidRDefault="00663978" w:rsidP="000167F2">
      <w:pPr>
        <w:jc w:val="both"/>
        <w:rPr>
          <w:color w:val="FF0000"/>
          <w:sz w:val="22"/>
          <w:szCs w:val="22"/>
        </w:rPr>
      </w:pPr>
    </w:p>
    <w:p w:rsidR="00663978" w:rsidRDefault="00663978" w:rsidP="000167F2">
      <w:pPr>
        <w:jc w:val="both"/>
        <w:rPr>
          <w:color w:val="FF0000"/>
          <w:sz w:val="22"/>
          <w:szCs w:val="22"/>
        </w:rPr>
      </w:pPr>
    </w:p>
    <w:p w:rsidR="00F56868" w:rsidRDefault="00F56868" w:rsidP="000167F2">
      <w:pPr>
        <w:jc w:val="both"/>
        <w:rPr>
          <w:color w:val="FF0000"/>
          <w:sz w:val="22"/>
          <w:szCs w:val="22"/>
        </w:rPr>
      </w:pPr>
    </w:p>
    <w:p w:rsidR="00F56868" w:rsidRDefault="00F56868" w:rsidP="000167F2">
      <w:pPr>
        <w:jc w:val="both"/>
        <w:rPr>
          <w:color w:val="FF0000"/>
          <w:sz w:val="22"/>
          <w:szCs w:val="22"/>
        </w:rPr>
      </w:pPr>
    </w:p>
    <w:p w:rsidR="00F56868" w:rsidRDefault="00F56868" w:rsidP="000167F2">
      <w:pPr>
        <w:jc w:val="both"/>
        <w:rPr>
          <w:color w:val="FF0000"/>
          <w:sz w:val="22"/>
          <w:szCs w:val="22"/>
        </w:rPr>
      </w:pPr>
    </w:p>
    <w:p w:rsidR="00606D30" w:rsidRDefault="00606D30" w:rsidP="000167F2">
      <w:pPr>
        <w:jc w:val="both"/>
        <w:rPr>
          <w:color w:val="FF0000"/>
          <w:sz w:val="22"/>
          <w:szCs w:val="22"/>
        </w:rPr>
      </w:pPr>
    </w:p>
    <w:p w:rsidR="00606D30" w:rsidRPr="006A2093" w:rsidRDefault="00606D30" w:rsidP="00606D30">
      <w:pPr>
        <w:jc w:val="right"/>
      </w:pPr>
      <w:r w:rsidRPr="006A2093">
        <w:lastRenderedPageBreak/>
        <w:t xml:space="preserve">Приложение к Приказу </w:t>
      </w:r>
    </w:p>
    <w:p w:rsidR="00606D30" w:rsidRPr="006A2093" w:rsidRDefault="00606D30" w:rsidP="00606D30">
      <w:pPr>
        <w:jc w:val="right"/>
        <w:rPr>
          <w:bCs/>
          <w:color w:val="000000"/>
        </w:rPr>
      </w:pPr>
      <w:r w:rsidRPr="006A2093">
        <w:rPr>
          <w:bCs/>
          <w:color w:val="000000"/>
        </w:rPr>
        <w:t>ФЭУ администрации городского</w:t>
      </w:r>
    </w:p>
    <w:p w:rsidR="00606D30" w:rsidRPr="006A2093" w:rsidRDefault="00606D30" w:rsidP="00606D30">
      <w:pPr>
        <w:jc w:val="right"/>
        <w:rPr>
          <w:bCs/>
          <w:color w:val="000000"/>
        </w:rPr>
      </w:pPr>
      <w:r w:rsidRPr="006A2093">
        <w:rPr>
          <w:bCs/>
          <w:color w:val="000000"/>
        </w:rPr>
        <w:t>округа Лотошино Московской области</w:t>
      </w:r>
    </w:p>
    <w:p w:rsidR="00606D30" w:rsidRDefault="00606D30" w:rsidP="00606D30">
      <w:pPr>
        <w:jc w:val="right"/>
        <w:rPr>
          <w:bCs/>
          <w:color w:val="000000"/>
          <w:sz w:val="22"/>
          <w:szCs w:val="22"/>
        </w:rPr>
      </w:pPr>
      <w:r w:rsidRPr="006A2093">
        <w:rPr>
          <w:bCs/>
          <w:color w:val="000000"/>
        </w:rPr>
        <w:t xml:space="preserve">от </w:t>
      </w:r>
      <w:r w:rsidR="00BA4AB1">
        <w:rPr>
          <w:bCs/>
          <w:color w:val="000000"/>
        </w:rPr>
        <w:t xml:space="preserve">30.12.2020 </w:t>
      </w:r>
      <w:r w:rsidRPr="006A2093">
        <w:rPr>
          <w:bCs/>
          <w:color w:val="000000"/>
        </w:rPr>
        <w:t>№</w:t>
      </w:r>
      <w:r w:rsidR="00BA4AB1">
        <w:rPr>
          <w:bCs/>
          <w:color w:val="000000"/>
        </w:rPr>
        <w:t>54</w:t>
      </w:r>
    </w:p>
    <w:p w:rsidR="00C4090C" w:rsidRPr="00C4090C" w:rsidRDefault="00C4090C" w:rsidP="00C4090C">
      <w:pPr>
        <w:jc w:val="center"/>
        <w:rPr>
          <w:b/>
          <w:sz w:val="22"/>
          <w:szCs w:val="22"/>
        </w:rPr>
      </w:pPr>
      <w:r w:rsidRPr="00C4090C">
        <w:rPr>
          <w:b/>
          <w:sz w:val="22"/>
          <w:szCs w:val="22"/>
        </w:rPr>
        <w:t>Административный регламент</w:t>
      </w:r>
    </w:p>
    <w:p w:rsidR="00C4090C" w:rsidRPr="00C4090C" w:rsidRDefault="00C4090C" w:rsidP="00C4090C">
      <w:pPr>
        <w:jc w:val="center"/>
        <w:rPr>
          <w:b/>
          <w:sz w:val="22"/>
          <w:szCs w:val="22"/>
        </w:rPr>
      </w:pPr>
      <w:r w:rsidRPr="00C4090C">
        <w:rPr>
          <w:b/>
          <w:sz w:val="22"/>
          <w:szCs w:val="22"/>
        </w:rPr>
        <w:t xml:space="preserve">по осуществлению муниципального контроля в сфере закупок товаров, работ, услуг </w:t>
      </w:r>
    </w:p>
    <w:p w:rsidR="00C4090C" w:rsidRPr="00C4090C" w:rsidRDefault="00C4090C" w:rsidP="00C4090C">
      <w:pPr>
        <w:jc w:val="center"/>
        <w:rPr>
          <w:b/>
          <w:sz w:val="22"/>
          <w:szCs w:val="22"/>
        </w:rPr>
      </w:pPr>
      <w:r w:rsidRPr="00C4090C">
        <w:rPr>
          <w:b/>
          <w:sz w:val="22"/>
          <w:szCs w:val="22"/>
        </w:rPr>
        <w:t xml:space="preserve">в отношении заказчиков, контрактных </w:t>
      </w:r>
      <w:proofErr w:type="gramStart"/>
      <w:r w:rsidRPr="00C4090C">
        <w:rPr>
          <w:b/>
          <w:sz w:val="22"/>
          <w:szCs w:val="22"/>
        </w:rPr>
        <w:t>служб,  контрактных</w:t>
      </w:r>
      <w:proofErr w:type="gramEnd"/>
      <w:r w:rsidRPr="00C4090C">
        <w:rPr>
          <w:b/>
          <w:sz w:val="22"/>
          <w:szCs w:val="22"/>
        </w:rPr>
        <w:t xml:space="preserve">  управляющих,</w:t>
      </w:r>
    </w:p>
    <w:p w:rsidR="00C4090C" w:rsidRPr="00C4090C" w:rsidRDefault="00C4090C" w:rsidP="00C4090C">
      <w:pPr>
        <w:jc w:val="center"/>
        <w:rPr>
          <w:b/>
          <w:sz w:val="22"/>
          <w:szCs w:val="22"/>
        </w:rPr>
      </w:pPr>
      <w:r w:rsidRPr="00C4090C">
        <w:rPr>
          <w:b/>
          <w:sz w:val="22"/>
          <w:szCs w:val="22"/>
        </w:rPr>
        <w:t xml:space="preserve">комиссий по осуществлению закупок товаров, работ, услуг и их   </w:t>
      </w:r>
      <w:proofErr w:type="gramStart"/>
      <w:r w:rsidRPr="00C4090C">
        <w:rPr>
          <w:b/>
          <w:sz w:val="22"/>
          <w:szCs w:val="22"/>
        </w:rPr>
        <w:t xml:space="preserve">членов,   </w:t>
      </w:r>
      <w:proofErr w:type="gramEnd"/>
      <w:r w:rsidRPr="00C4090C">
        <w:rPr>
          <w:b/>
          <w:sz w:val="22"/>
          <w:szCs w:val="22"/>
        </w:rPr>
        <w:t>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C4090C" w:rsidRDefault="00C4090C" w:rsidP="00C4090C">
      <w:pPr>
        <w:jc w:val="center"/>
        <w:rPr>
          <w:b/>
          <w:sz w:val="22"/>
          <w:szCs w:val="22"/>
        </w:rPr>
      </w:pPr>
    </w:p>
    <w:p w:rsidR="00C4090C" w:rsidRPr="000D1C67" w:rsidRDefault="00C4090C" w:rsidP="00C4090C">
      <w:pPr>
        <w:pStyle w:val="a3"/>
        <w:ind w:left="1080"/>
        <w:rPr>
          <w:b/>
          <w:sz w:val="24"/>
          <w:szCs w:val="24"/>
        </w:rPr>
      </w:pPr>
      <w:r>
        <w:rPr>
          <w:b/>
          <w:sz w:val="22"/>
          <w:szCs w:val="22"/>
        </w:rPr>
        <w:t xml:space="preserve">                                              </w:t>
      </w:r>
      <w:r w:rsidRPr="000D1C67">
        <w:rPr>
          <w:b/>
          <w:sz w:val="24"/>
          <w:szCs w:val="24"/>
          <w:lang w:val="en-US"/>
        </w:rPr>
        <w:t>I</w:t>
      </w:r>
      <w:r w:rsidRPr="000D1C67">
        <w:rPr>
          <w:b/>
          <w:sz w:val="24"/>
          <w:szCs w:val="24"/>
        </w:rPr>
        <w:t>. Общие положения</w:t>
      </w:r>
    </w:p>
    <w:p w:rsidR="00C4090C" w:rsidRDefault="00C4090C" w:rsidP="00C4090C">
      <w:pPr>
        <w:pStyle w:val="a3"/>
        <w:ind w:left="1080"/>
        <w:jc w:val="both"/>
        <w:rPr>
          <w:sz w:val="22"/>
          <w:szCs w:val="22"/>
        </w:rPr>
      </w:pPr>
    </w:p>
    <w:p w:rsidR="009A1FC9" w:rsidRDefault="00C66A4A" w:rsidP="009141D9">
      <w:pPr>
        <w:ind w:firstLine="540"/>
        <w:jc w:val="both"/>
        <w:rPr>
          <w:sz w:val="22"/>
          <w:szCs w:val="22"/>
        </w:rPr>
      </w:pPr>
      <w:r w:rsidRPr="00C66A4A">
        <w:rPr>
          <w:sz w:val="22"/>
          <w:szCs w:val="22"/>
        </w:rPr>
        <w:t xml:space="preserve">1.1. </w:t>
      </w:r>
      <w:r w:rsidRPr="0077299E">
        <w:rPr>
          <w:sz w:val="22"/>
          <w:szCs w:val="22"/>
        </w:rPr>
        <w:t xml:space="preserve">Настоящий административный регламент </w:t>
      </w:r>
      <w:r w:rsidR="0077299E">
        <w:rPr>
          <w:sz w:val="22"/>
          <w:szCs w:val="22"/>
        </w:rPr>
        <w:t xml:space="preserve">по </w:t>
      </w:r>
      <w:r w:rsidR="0077299E" w:rsidRPr="0077299E">
        <w:rPr>
          <w:sz w:val="22"/>
          <w:szCs w:val="22"/>
        </w:rPr>
        <w:t>осуществлени</w:t>
      </w:r>
      <w:r w:rsidR="0077299E">
        <w:rPr>
          <w:sz w:val="22"/>
          <w:szCs w:val="22"/>
        </w:rPr>
        <w:t>ю</w:t>
      </w:r>
      <w:r w:rsidR="0077299E" w:rsidRPr="0077299E">
        <w:rPr>
          <w:sz w:val="22"/>
          <w:szCs w:val="22"/>
        </w:rPr>
        <w:t xml:space="preserve"> муниципального контроля в сфере закупок товаров, работ, услуг</w:t>
      </w:r>
      <w:r w:rsidR="009141D9">
        <w:rPr>
          <w:sz w:val="22"/>
          <w:szCs w:val="22"/>
        </w:rPr>
        <w:t xml:space="preserve"> (далее - А</w:t>
      </w:r>
      <w:r w:rsidR="009141D9" w:rsidRPr="0077299E">
        <w:rPr>
          <w:sz w:val="22"/>
          <w:szCs w:val="22"/>
        </w:rPr>
        <w:t>дминистративный регламент</w:t>
      </w:r>
      <w:r w:rsidR="009141D9">
        <w:rPr>
          <w:sz w:val="22"/>
          <w:szCs w:val="22"/>
        </w:rPr>
        <w:t>)</w:t>
      </w:r>
      <w:r w:rsidR="0077299E" w:rsidRPr="0077299E">
        <w:rPr>
          <w:sz w:val="22"/>
          <w:szCs w:val="22"/>
        </w:rPr>
        <w:t xml:space="preserve"> в отношении заказчиков, контрактных </w:t>
      </w:r>
      <w:proofErr w:type="gramStart"/>
      <w:r w:rsidR="0077299E" w:rsidRPr="0077299E">
        <w:rPr>
          <w:sz w:val="22"/>
          <w:szCs w:val="22"/>
        </w:rPr>
        <w:t xml:space="preserve">служб,   </w:t>
      </w:r>
      <w:proofErr w:type="gramEnd"/>
      <w:r w:rsidR="0077299E" w:rsidRPr="0077299E">
        <w:rPr>
          <w:sz w:val="22"/>
          <w:szCs w:val="22"/>
        </w:rPr>
        <w:t xml:space="preserve">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w:t>
      </w:r>
      <w:r w:rsidR="0077299E" w:rsidRPr="001B3D76">
        <w:rPr>
          <w:sz w:val="22"/>
          <w:szCs w:val="22"/>
        </w:rPr>
        <w:t>площадок</w:t>
      </w:r>
      <w:r w:rsidR="009141D9" w:rsidRPr="001B3D76">
        <w:rPr>
          <w:sz w:val="22"/>
          <w:szCs w:val="22"/>
        </w:rPr>
        <w:t xml:space="preserve">, </w:t>
      </w:r>
      <w:r w:rsidR="0068542E">
        <w:rPr>
          <w:sz w:val="22"/>
          <w:szCs w:val="22"/>
        </w:rPr>
        <w:t>определяет</w:t>
      </w:r>
      <w:r w:rsidR="009A1FC9">
        <w:rPr>
          <w:sz w:val="22"/>
          <w:szCs w:val="22"/>
        </w:rPr>
        <w:t>:</w:t>
      </w:r>
    </w:p>
    <w:p w:rsidR="009A1FC9" w:rsidRPr="0068542E" w:rsidRDefault="00C15F40" w:rsidP="00DB0DDD">
      <w:pPr>
        <w:widowControl w:val="0"/>
        <w:autoSpaceDE w:val="0"/>
        <w:autoSpaceDN w:val="0"/>
        <w:adjustRightInd w:val="0"/>
        <w:ind w:firstLine="540"/>
        <w:jc w:val="both"/>
        <w:rPr>
          <w:sz w:val="22"/>
          <w:szCs w:val="22"/>
        </w:rPr>
      </w:pPr>
      <w:r w:rsidRPr="0068542E">
        <w:rPr>
          <w:sz w:val="22"/>
          <w:szCs w:val="22"/>
        </w:rPr>
        <w:t>а)</w:t>
      </w:r>
      <w:r w:rsidR="009141D9" w:rsidRPr="0068542E">
        <w:rPr>
          <w:sz w:val="22"/>
          <w:szCs w:val="22"/>
        </w:rPr>
        <w:t xml:space="preserve">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00DB0DDD" w:rsidRPr="0068542E">
        <w:rPr>
          <w:sz w:val="22"/>
          <w:szCs w:val="22"/>
        </w:rPr>
        <w:t xml:space="preserve"> (далее - субъекты контроля)</w:t>
      </w:r>
      <w:r w:rsidR="009141D9" w:rsidRPr="0068542E">
        <w:rPr>
          <w:sz w:val="22"/>
          <w:szCs w:val="22"/>
        </w:rPr>
        <w:t xml:space="preserve">, проводимых органами контроля, указанными в </w:t>
      </w:r>
      <w:hyperlink r:id="rId9" w:history="1">
        <w:r w:rsidR="009141D9" w:rsidRPr="0068542E">
          <w:rPr>
            <w:sz w:val="22"/>
            <w:szCs w:val="22"/>
          </w:rPr>
          <w:t>п.1 ч. 1 ст. 99</w:t>
        </w:r>
      </w:hyperlink>
      <w:r w:rsidR="009141D9" w:rsidRPr="0068542E">
        <w:rPr>
          <w:sz w:val="22"/>
          <w:szCs w:val="22"/>
        </w:rPr>
        <w:t xml:space="preserve"> </w:t>
      </w:r>
      <w:r w:rsidR="00DB0DDD" w:rsidRPr="0068542E">
        <w:rPr>
          <w:sz w:val="22"/>
          <w:szCs w:val="22"/>
        </w:rPr>
        <w:t xml:space="preserve">Федерального закона от 05.04.2013 №44-ФЗ </w:t>
      </w:r>
      <w:r w:rsidR="009141D9" w:rsidRPr="0068542E">
        <w:rPr>
          <w:sz w:val="22"/>
          <w:szCs w:val="22"/>
        </w:rPr>
        <w:t>"О контрактной системе в сфере закупок товаров, работ, услуг для обеспечения государственных и муниципальных нужд"</w:t>
      </w:r>
      <w:r w:rsidR="00DB0DDD" w:rsidRPr="0068542E">
        <w:rPr>
          <w:sz w:val="22"/>
          <w:szCs w:val="22"/>
        </w:rPr>
        <w:t xml:space="preserve"> (далее - Федеральный закон N 44-ФЗ)</w:t>
      </w:r>
      <w:r w:rsidR="009141D9" w:rsidRPr="0068542E">
        <w:rPr>
          <w:sz w:val="22"/>
          <w:szCs w:val="22"/>
        </w:rPr>
        <w:t>, на предмет соответствия действий (бездействия) субъектов контроля требованиям законодательства РФ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о контрактной системе), а также порядок оформления результатов таких проверок;</w:t>
      </w:r>
    </w:p>
    <w:p w:rsidR="00C15F40" w:rsidRPr="0068542E" w:rsidRDefault="00C15F40" w:rsidP="009141D9">
      <w:pPr>
        <w:ind w:firstLine="540"/>
        <w:jc w:val="both"/>
        <w:rPr>
          <w:sz w:val="22"/>
          <w:szCs w:val="22"/>
        </w:rPr>
      </w:pPr>
      <w:r w:rsidRPr="0068542E">
        <w:rPr>
          <w:sz w:val="22"/>
          <w:szCs w:val="22"/>
        </w:rPr>
        <w:t>б)</w:t>
      </w:r>
      <w:r w:rsidR="009A1FC9" w:rsidRPr="0068542E">
        <w:rPr>
          <w:sz w:val="22"/>
          <w:szCs w:val="22"/>
        </w:rPr>
        <w:t xml:space="preserve"> </w:t>
      </w:r>
      <w:r w:rsidR="009141D9" w:rsidRPr="0068542E">
        <w:rPr>
          <w:sz w:val="22"/>
          <w:szCs w:val="22"/>
        </w:rPr>
        <w:t>критерии отнесения субъекта контроля к определенной категории риска</w:t>
      </w:r>
      <w:r w:rsidR="00621621" w:rsidRPr="0068542E">
        <w:rPr>
          <w:sz w:val="22"/>
          <w:szCs w:val="22"/>
        </w:rPr>
        <w:t xml:space="preserve"> (отнесение субъекта контроля к определенной категории риска вступит в силу с 01.07.2022 года)</w:t>
      </w:r>
      <w:r w:rsidR="009141D9" w:rsidRPr="0068542E">
        <w:rPr>
          <w:sz w:val="22"/>
          <w:szCs w:val="22"/>
        </w:rPr>
        <w:t>;</w:t>
      </w:r>
      <w:r w:rsidR="009A1FC9" w:rsidRPr="0068542E">
        <w:rPr>
          <w:sz w:val="22"/>
          <w:szCs w:val="22"/>
        </w:rPr>
        <w:t xml:space="preserve"> </w:t>
      </w:r>
    </w:p>
    <w:p w:rsidR="009A1FC9" w:rsidRPr="0068542E" w:rsidRDefault="00C15F40" w:rsidP="009141D9">
      <w:pPr>
        <w:ind w:firstLine="540"/>
        <w:jc w:val="both"/>
        <w:rPr>
          <w:sz w:val="22"/>
          <w:szCs w:val="22"/>
        </w:rPr>
      </w:pPr>
      <w:r w:rsidRPr="0068542E">
        <w:rPr>
          <w:sz w:val="22"/>
          <w:szCs w:val="22"/>
        </w:rPr>
        <w:t>в)</w:t>
      </w:r>
      <w:r w:rsidR="009A1FC9" w:rsidRPr="0068542E">
        <w:rPr>
          <w:sz w:val="22"/>
          <w:szCs w:val="22"/>
        </w:rPr>
        <w:t xml:space="preserve"> </w:t>
      </w:r>
      <w:r w:rsidR="009141D9" w:rsidRPr="0068542E">
        <w:rPr>
          <w:sz w:val="22"/>
          <w:szCs w:val="22"/>
        </w:rPr>
        <w:t>порядок и сроки направления и исполнения предписаний контрольн</w:t>
      </w:r>
      <w:r w:rsidR="006239E5">
        <w:rPr>
          <w:sz w:val="22"/>
          <w:szCs w:val="22"/>
        </w:rPr>
        <w:t>ого</w:t>
      </w:r>
      <w:r w:rsidR="009141D9" w:rsidRPr="0068542E">
        <w:rPr>
          <w:sz w:val="22"/>
          <w:szCs w:val="22"/>
        </w:rPr>
        <w:t xml:space="preserve"> орган</w:t>
      </w:r>
      <w:r w:rsidR="006239E5">
        <w:rPr>
          <w:sz w:val="22"/>
          <w:szCs w:val="22"/>
        </w:rPr>
        <w:t>а</w:t>
      </w:r>
      <w:r w:rsidR="009141D9" w:rsidRPr="0068542E">
        <w:rPr>
          <w:sz w:val="22"/>
          <w:szCs w:val="22"/>
        </w:rPr>
        <w:t>;</w:t>
      </w:r>
      <w:r w:rsidR="009A1FC9" w:rsidRPr="0068542E">
        <w:rPr>
          <w:sz w:val="22"/>
          <w:szCs w:val="22"/>
        </w:rPr>
        <w:t xml:space="preserve"> </w:t>
      </w:r>
      <w:r w:rsidR="009141D9" w:rsidRPr="0068542E">
        <w:rPr>
          <w:sz w:val="22"/>
          <w:szCs w:val="22"/>
        </w:rPr>
        <w:t xml:space="preserve"> </w:t>
      </w:r>
    </w:p>
    <w:p w:rsidR="009A1FC9" w:rsidRPr="0068542E" w:rsidRDefault="00C15F40" w:rsidP="009141D9">
      <w:pPr>
        <w:ind w:firstLine="540"/>
        <w:jc w:val="both"/>
        <w:rPr>
          <w:sz w:val="22"/>
          <w:szCs w:val="22"/>
        </w:rPr>
      </w:pPr>
      <w:r w:rsidRPr="0068542E">
        <w:rPr>
          <w:sz w:val="22"/>
          <w:szCs w:val="22"/>
        </w:rPr>
        <w:t>г)</w:t>
      </w:r>
      <w:r w:rsidR="009A1FC9" w:rsidRPr="0068542E">
        <w:rPr>
          <w:sz w:val="22"/>
          <w:szCs w:val="22"/>
        </w:rPr>
        <w:t xml:space="preserve"> </w:t>
      </w:r>
      <w:r w:rsidR="009141D9" w:rsidRPr="0068542E">
        <w:rPr>
          <w:sz w:val="22"/>
          <w:szCs w:val="22"/>
        </w:rPr>
        <w:t>перечень должностных лиц контрольн</w:t>
      </w:r>
      <w:r w:rsidR="006239E5">
        <w:rPr>
          <w:sz w:val="22"/>
          <w:szCs w:val="22"/>
        </w:rPr>
        <w:t>ого</w:t>
      </w:r>
      <w:r w:rsidR="009141D9" w:rsidRPr="0068542E">
        <w:rPr>
          <w:sz w:val="22"/>
          <w:szCs w:val="22"/>
        </w:rPr>
        <w:t xml:space="preserve"> орган</w:t>
      </w:r>
      <w:r w:rsidR="006239E5">
        <w:rPr>
          <w:sz w:val="22"/>
          <w:szCs w:val="22"/>
        </w:rPr>
        <w:t>а</w:t>
      </w:r>
      <w:r w:rsidR="009141D9" w:rsidRPr="0068542E">
        <w:rPr>
          <w:sz w:val="22"/>
          <w:szCs w:val="22"/>
        </w:rPr>
        <w:t>, уполномоченных на проведение проверок, а также их права, обязанности и ответственность;</w:t>
      </w:r>
      <w:r w:rsidR="009A1FC9" w:rsidRPr="0068542E">
        <w:rPr>
          <w:sz w:val="22"/>
          <w:szCs w:val="22"/>
        </w:rPr>
        <w:t xml:space="preserve"> </w:t>
      </w:r>
    </w:p>
    <w:p w:rsidR="009A1FC9" w:rsidRPr="0068542E" w:rsidRDefault="00C15F40" w:rsidP="009141D9">
      <w:pPr>
        <w:ind w:firstLine="540"/>
        <w:jc w:val="both"/>
        <w:rPr>
          <w:sz w:val="22"/>
          <w:szCs w:val="22"/>
        </w:rPr>
      </w:pPr>
      <w:r w:rsidRPr="0068542E">
        <w:rPr>
          <w:sz w:val="22"/>
          <w:szCs w:val="22"/>
        </w:rPr>
        <w:t>д)</w:t>
      </w:r>
      <w:r w:rsidR="009A1FC9" w:rsidRPr="0068542E">
        <w:rPr>
          <w:sz w:val="22"/>
          <w:szCs w:val="22"/>
        </w:rPr>
        <w:t xml:space="preserve"> </w:t>
      </w:r>
      <w:r w:rsidR="009141D9" w:rsidRPr="0068542E">
        <w:rPr>
          <w:sz w:val="22"/>
          <w:szCs w:val="22"/>
        </w:rPr>
        <w:t>порядок действий контрольн</w:t>
      </w:r>
      <w:r w:rsidR="006239E5">
        <w:rPr>
          <w:sz w:val="22"/>
          <w:szCs w:val="22"/>
        </w:rPr>
        <w:t>ого</w:t>
      </w:r>
      <w:r w:rsidR="009141D9" w:rsidRPr="0068542E">
        <w:rPr>
          <w:sz w:val="22"/>
          <w:szCs w:val="22"/>
        </w:rPr>
        <w:t xml:space="preserve"> орган</w:t>
      </w:r>
      <w:r w:rsidR="006239E5">
        <w:rPr>
          <w:sz w:val="22"/>
          <w:szCs w:val="22"/>
        </w:rPr>
        <w:t>а</w:t>
      </w:r>
      <w:r w:rsidR="009141D9" w:rsidRPr="0068542E">
        <w:rPr>
          <w:sz w:val="22"/>
          <w:szCs w:val="22"/>
        </w:rPr>
        <w:t xml:space="preserve"> и их должностных лиц при неисполнении субъектами контроля предписаний,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9141D9" w:rsidRPr="0068542E" w:rsidRDefault="00C15F40" w:rsidP="009141D9">
      <w:pPr>
        <w:ind w:firstLine="540"/>
        <w:jc w:val="both"/>
        <w:rPr>
          <w:sz w:val="22"/>
          <w:szCs w:val="22"/>
        </w:rPr>
      </w:pPr>
      <w:r w:rsidRPr="0068542E">
        <w:rPr>
          <w:sz w:val="22"/>
          <w:szCs w:val="22"/>
        </w:rPr>
        <w:t>е)</w:t>
      </w:r>
      <w:r w:rsidR="009A1FC9" w:rsidRPr="0068542E">
        <w:rPr>
          <w:sz w:val="22"/>
          <w:szCs w:val="22"/>
        </w:rPr>
        <w:t xml:space="preserve"> </w:t>
      </w:r>
      <w:r w:rsidR="009141D9" w:rsidRPr="0068542E">
        <w:rPr>
          <w:sz w:val="22"/>
          <w:szCs w:val="22"/>
        </w:rPr>
        <w:t xml:space="preserve">порядок использования единой информационной системы в сфере закупок (далее - </w:t>
      </w:r>
      <w:r w:rsidR="00100805" w:rsidRPr="0068542E">
        <w:rPr>
          <w:sz w:val="22"/>
          <w:szCs w:val="22"/>
        </w:rPr>
        <w:t>ЕИС</w:t>
      </w:r>
      <w:r w:rsidR="009141D9" w:rsidRPr="0068542E">
        <w:rPr>
          <w:sz w:val="22"/>
          <w:szCs w:val="22"/>
        </w:rPr>
        <w:t xml:space="preserve">), а также ведения документооборота в </w:t>
      </w:r>
      <w:r w:rsidR="00100805" w:rsidRPr="0068542E">
        <w:rPr>
          <w:sz w:val="22"/>
          <w:szCs w:val="22"/>
        </w:rPr>
        <w:t>ЕИС</w:t>
      </w:r>
      <w:r w:rsidR="009141D9" w:rsidRPr="0068542E">
        <w:rPr>
          <w:sz w:val="22"/>
          <w:szCs w:val="22"/>
        </w:rPr>
        <w:t xml:space="preserve"> при осуществлении контроля.</w:t>
      </w:r>
    </w:p>
    <w:p w:rsidR="00C4090C" w:rsidRPr="0068542E" w:rsidRDefault="009A1FC9" w:rsidP="0068542E">
      <w:pPr>
        <w:ind w:firstLine="540"/>
        <w:jc w:val="both"/>
        <w:rPr>
          <w:sz w:val="22"/>
          <w:szCs w:val="22"/>
        </w:rPr>
      </w:pPr>
      <w:r w:rsidRPr="0068542E">
        <w:rPr>
          <w:sz w:val="22"/>
          <w:szCs w:val="22"/>
        </w:rPr>
        <w:tab/>
        <w:t xml:space="preserve">В случае если в ходе рассмотрения обращения о нарушении законодательства о контрактной системе в порядке, предусмотренном ФЗ "О порядке рассмотрения обращений граждан РФ",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 </w:t>
      </w:r>
      <w:r w:rsidR="00320F6A">
        <w:rPr>
          <w:sz w:val="22"/>
          <w:szCs w:val="22"/>
        </w:rPr>
        <w:t>А</w:t>
      </w:r>
      <w:r w:rsidR="00320F6A" w:rsidRPr="0077299E">
        <w:rPr>
          <w:sz w:val="22"/>
          <w:szCs w:val="22"/>
        </w:rPr>
        <w:t>дминистративны</w:t>
      </w:r>
      <w:r w:rsidR="00320F6A">
        <w:rPr>
          <w:sz w:val="22"/>
          <w:szCs w:val="22"/>
        </w:rPr>
        <w:t>м</w:t>
      </w:r>
      <w:r w:rsidR="00320F6A" w:rsidRPr="0077299E">
        <w:rPr>
          <w:sz w:val="22"/>
          <w:szCs w:val="22"/>
        </w:rPr>
        <w:t xml:space="preserve"> регламент</w:t>
      </w:r>
      <w:r w:rsidR="00320F6A">
        <w:rPr>
          <w:sz w:val="22"/>
          <w:szCs w:val="22"/>
        </w:rPr>
        <w:t>ом</w:t>
      </w:r>
      <w:r w:rsidR="0068542E" w:rsidRPr="0068542E">
        <w:rPr>
          <w:sz w:val="22"/>
          <w:szCs w:val="22"/>
        </w:rPr>
        <w:t>.</w:t>
      </w:r>
    </w:p>
    <w:p w:rsidR="0068542E" w:rsidRPr="00DB0DDD" w:rsidRDefault="0068542E" w:rsidP="0068542E">
      <w:pPr>
        <w:ind w:firstLine="540"/>
        <w:jc w:val="both"/>
        <w:rPr>
          <w:color w:val="00B050"/>
          <w:sz w:val="22"/>
          <w:szCs w:val="22"/>
        </w:rPr>
      </w:pPr>
    </w:p>
    <w:p w:rsidR="00E23664" w:rsidRDefault="00265114" w:rsidP="00265114">
      <w:pPr>
        <w:jc w:val="both"/>
        <w:rPr>
          <w:sz w:val="22"/>
          <w:szCs w:val="22"/>
        </w:rPr>
      </w:pPr>
      <w:r>
        <w:rPr>
          <w:sz w:val="22"/>
          <w:szCs w:val="22"/>
        </w:rPr>
        <w:tab/>
        <w:t>1.2. О</w:t>
      </w:r>
      <w:r w:rsidRPr="00265114">
        <w:rPr>
          <w:sz w:val="22"/>
          <w:szCs w:val="22"/>
        </w:rPr>
        <w:t>существлени</w:t>
      </w:r>
      <w:r>
        <w:rPr>
          <w:sz w:val="22"/>
          <w:szCs w:val="22"/>
        </w:rPr>
        <w:t>е</w:t>
      </w:r>
      <w:r w:rsidRPr="00265114">
        <w:rPr>
          <w:sz w:val="22"/>
          <w:szCs w:val="22"/>
        </w:rPr>
        <w:t xml:space="preserve"> муниципального контроля в сфере закупок</w:t>
      </w:r>
      <w:r>
        <w:rPr>
          <w:sz w:val="22"/>
          <w:szCs w:val="22"/>
        </w:rPr>
        <w:t xml:space="preserve"> осуществляется </w:t>
      </w:r>
      <w:r w:rsidRPr="00FE058E">
        <w:rPr>
          <w:sz w:val="22"/>
          <w:szCs w:val="22"/>
        </w:rPr>
        <w:t xml:space="preserve">сектором финансового контроля </w:t>
      </w:r>
      <w:r w:rsidR="00273A2D">
        <w:rPr>
          <w:sz w:val="22"/>
          <w:szCs w:val="22"/>
        </w:rPr>
        <w:t>Ф</w:t>
      </w:r>
      <w:r w:rsidRPr="00FE058E">
        <w:rPr>
          <w:sz w:val="22"/>
          <w:szCs w:val="22"/>
        </w:rPr>
        <w:t xml:space="preserve">инансово-экономического управления администрации </w:t>
      </w:r>
      <w:r>
        <w:rPr>
          <w:sz w:val="22"/>
          <w:szCs w:val="22"/>
        </w:rPr>
        <w:t xml:space="preserve">городского округа </w:t>
      </w:r>
      <w:r w:rsidRPr="00FE058E">
        <w:rPr>
          <w:sz w:val="22"/>
          <w:szCs w:val="22"/>
        </w:rPr>
        <w:t>Лотошино</w:t>
      </w:r>
      <w:r>
        <w:rPr>
          <w:sz w:val="22"/>
          <w:szCs w:val="22"/>
        </w:rPr>
        <w:t xml:space="preserve"> Московской области </w:t>
      </w:r>
      <w:r w:rsidRPr="00FE058E">
        <w:rPr>
          <w:sz w:val="22"/>
          <w:szCs w:val="22"/>
        </w:rPr>
        <w:t xml:space="preserve">(далее – </w:t>
      </w:r>
      <w:r w:rsidR="007D28ED">
        <w:rPr>
          <w:sz w:val="22"/>
          <w:szCs w:val="22"/>
        </w:rPr>
        <w:t>Контрольный орган</w:t>
      </w:r>
      <w:r w:rsidRPr="00FE058E">
        <w:rPr>
          <w:sz w:val="22"/>
          <w:szCs w:val="22"/>
        </w:rPr>
        <w:t>)</w:t>
      </w:r>
      <w:r w:rsidR="00E23664">
        <w:rPr>
          <w:sz w:val="22"/>
          <w:szCs w:val="22"/>
        </w:rPr>
        <w:t xml:space="preserve"> в соответствии с</w:t>
      </w:r>
      <w:r w:rsidR="00E23664">
        <w:rPr>
          <w:color w:val="FF0000"/>
          <w:sz w:val="22"/>
          <w:szCs w:val="22"/>
        </w:rPr>
        <w:t xml:space="preserve">  </w:t>
      </w:r>
      <w:r w:rsidR="00F00D69" w:rsidRPr="008269D7">
        <w:rPr>
          <w:sz w:val="22"/>
          <w:szCs w:val="22"/>
        </w:rPr>
        <w:t xml:space="preserve">Положением о секторе </w:t>
      </w:r>
      <w:r w:rsidR="00F00D69" w:rsidRPr="00FE058E">
        <w:rPr>
          <w:sz w:val="22"/>
          <w:szCs w:val="22"/>
        </w:rPr>
        <w:t xml:space="preserve">финансового контроля финансово-экономического управления администрации </w:t>
      </w:r>
      <w:r w:rsidR="008269D7" w:rsidRPr="00A166E7">
        <w:rPr>
          <w:sz w:val="22"/>
          <w:szCs w:val="22"/>
        </w:rPr>
        <w:t>Лотошинского муниципального района</w:t>
      </w:r>
      <w:r w:rsidR="008269D7" w:rsidRPr="000B4F43">
        <w:rPr>
          <w:sz w:val="22"/>
          <w:szCs w:val="22"/>
        </w:rPr>
        <w:t xml:space="preserve"> </w:t>
      </w:r>
      <w:r w:rsidR="00F00D69">
        <w:rPr>
          <w:sz w:val="22"/>
          <w:szCs w:val="22"/>
        </w:rPr>
        <w:t xml:space="preserve">Московской области, утвержденного </w:t>
      </w:r>
      <w:r w:rsidR="00F00D69" w:rsidRPr="00A166E7">
        <w:rPr>
          <w:sz w:val="22"/>
          <w:szCs w:val="22"/>
        </w:rPr>
        <w:t xml:space="preserve"> </w:t>
      </w:r>
      <w:r w:rsidR="00E23664" w:rsidRPr="00A166E7">
        <w:rPr>
          <w:sz w:val="22"/>
          <w:szCs w:val="22"/>
        </w:rPr>
        <w:t>Распоряжени</w:t>
      </w:r>
      <w:r w:rsidR="00F00D69">
        <w:rPr>
          <w:sz w:val="22"/>
          <w:szCs w:val="22"/>
        </w:rPr>
        <w:t>ем</w:t>
      </w:r>
      <w:r w:rsidR="00E23664" w:rsidRPr="00A166E7">
        <w:rPr>
          <w:sz w:val="22"/>
          <w:szCs w:val="22"/>
        </w:rPr>
        <w:t xml:space="preserve"> Главы Лотошинского муниципального района</w:t>
      </w:r>
      <w:r w:rsidR="00E23664" w:rsidRPr="000B4F43">
        <w:rPr>
          <w:sz w:val="22"/>
          <w:szCs w:val="22"/>
        </w:rPr>
        <w:t xml:space="preserve"> </w:t>
      </w:r>
      <w:r w:rsidR="00E23664" w:rsidRPr="00900DF7">
        <w:rPr>
          <w:sz w:val="22"/>
          <w:szCs w:val="22"/>
        </w:rPr>
        <w:t>Московской области</w:t>
      </w:r>
      <w:r w:rsidR="00E23664" w:rsidRPr="00A166E7">
        <w:rPr>
          <w:sz w:val="22"/>
          <w:szCs w:val="22"/>
        </w:rPr>
        <w:t xml:space="preserve"> от 31.12.2015 №451-рк «Об утверждении положений об отделе, о секторах и должностных инструкциях муниципальных служащих и работников Финансово</w:t>
      </w:r>
      <w:r w:rsidR="00E23664" w:rsidRPr="00900DF7">
        <w:rPr>
          <w:sz w:val="22"/>
          <w:szCs w:val="22"/>
        </w:rPr>
        <w:t>-экономического управления администрации Лотошинского муниципального района Московской области</w:t>
      </w:r>
      <w:r w:rsidR="00E23664">
        <w:rPr>
          <w:sz w:val="22"/>
          <w:szCs w:val="22"/>
        </w:rPr>
        <w:t>»</w:t>
      </w:r>
      <w:r w:rsidR="00F00D69">
        <w:rPr>
          <w:sz w:val="22"/>
          <w:szCs w:val="22"/>
        </w:rPr>
        <w:t>.</w:t>
      </w:r>
    </w:p>
    <w:p w:rsidR="00190AC6" w:rsidRDefault="00F00D69" w:rsidP="008A0DD4">
      <w:pPr>
        <w:widowControl w:val="0"/>
        <w:autoSpaceDE w:val="0"/>
        <w:autoSpaceDN w:val="0"/>
        <w:adjustRightInd w:val="0"/>
        <w:ind w:firstLine="540"/>
        <w:jc w:val="both"/>
        <w:rPr>
          <w:sz w:val="22"/>
          <w:szCs w:val="22"/>
        </w:rPr>
      </w:pPr>
      <w:r>
        <w:rPr>
          <w:sz w:val="22"/>
          <w:szCs w:val="22"/>
        </w:rPr>
        <w:tab/>
      </w:r>
    </w:p>
    <w:p w:rsidR="008A0DD4" w:rsidRDefault="008269D7" w:rsidP="008A0DD4">
      <w:pPr>
        <w:widowControl w:val="0"/>
        <w:autoSpaceDE w:val="0"/>
        <w:autoSpaceDN w:val="0"/>
        <w:adjustRightInd w:val="0"/>
        <w:ind w:firstLine="540"/>
        <w:jc w:val="both"/>
        <w:rPr>
          <w:sz w:val="22"/>
          <w:szCs w:val="22"/>
        </w:rPr>
      </w:pPr>
      <w:r>
        <w:rPr>
          <w:sz w:val="22"/>
          <w:szCs w:val="22"/>
        </w:rPr>
        <w:t xml:space="preserve">  </w:t>
      </w:r>
      <w:r w:rsidR="00F00D69">
        <w:rPr>
          <w:sz w:val="22"/>
          <w:szCs w:val="22"/>
        </w:rPr>
        <w:t xml:space="preserve">1.3. </w:t>
      </w:r>
      <w:r w:rsidR="008A0DD4" w:rsidRPr="00116266">
        <w:rPr>
          <w:sz w:val="22"/>
          <w:szCs w:val="22"/>
        </w:rPr>
        <w:t xml:space="preserve">В процессе осуществления муниципального контроля в сфере закупок </w:t>
      </w:r>
      <w:r w:rsidR="007D28ED">
        <w:rPr>
          <w:sz w:val="22"/>
          <w:szCs w:val="22"/>
        </w:rPr>
        <w:t>Контрольный орган</w:t>
      </w:r>
      <w:r w:rsidR="007D28ED" w:rsidRPr="00116266">
        <w:rPr>
          <w:sz w:val="22"/>
          <w:szCs w:val="22"/>
        </w:rPr>
        <w:t xml:space="preserve"> </w:t>
      </w:r>
      <w:r w:rsidR="008A0DD4" w:rsidRPr="00116266">
        <w:rPr>
          <w:sz w:val="22"/>
          <w:szCs w:val="22"/>
        </w:rPr>
        <w:t xml:space="preserve">взаимодействует с органами местного самоуправления, органами администрации </w:t>
      </w:r>
      <w:r w:rsidR="00116266">
        <w:rPr>
          <w:sz w:val="22"/>
          <w:szCs w:val="22"/>
        </w:rPr>
        <w:t xml:space="preserve">городского округа </w:t>
      </w:r>
      <w:r w:rsidR="008A0DD4" w:rsidRPr="00116266">
        <w:rPr>
          <w:sz w:val="22"/>
          <w:szCs w:val="22"/>
        </w:rPr>
        <w:t xml:space="preserve">Лотошино, муниципальными учреждениями и предприятиями </w:t>
      </w:r>
      <w:r w:rsidR="00116266">
        <w:rPr>
          <w:sz w:val="22"/>
          <w:szCs w:val="22"/>
        </w:rPr>
        <w:t xml:space="preserve">городского округа </w:t>
      </w:r>
      <w:r w:rsidR="00116266" w:rsidRPr="00116266">
        <w:rPr>
          <w:sz w:val="22"/>
          <w:szCs w:val="22"/>
        </w:rPr>
        <w:t>Лотошино</w:t>
      </w:r>
      <w:r w:rsidR="008A0DD4" w:rsidRPr="00116266">
        <w:rPr>
          <w:sz w:val="22"/>
          <w:szCs w:val="22"/>
        </w:rPr>
        <w:t>, юридическими и физическими лицами</w:t>
      </w:r>
      <w:r w:rsidR="00116266">
        <w:rPr>
          <w:sz w:val="22"/>
          <w:szCs w:val="22"/>
        </w:rPr>
        <w:t>, индивидуальными предпринимателями</w:t>
      </w:r>
      <w:r w:rsidR="008A0DD4" w:rsidRPr="00116266">
        <w:rPr>
          <w:sz w:val="22"/>
          <w:szCs w:val="22"/>
        </w:rPr>
        <w:t>.</w:t>
      </w:r>
    </w:p>
    <w:p w:rsidR="00116266" w:rsidRDefault="00116266" w:rsidP="008A0DD4">
      <w:pPr>
        <w:widowControl w:val="0"/>
        <w:autoSpaceDE w:val="0"/>
        <w:autoSpaceDN w:val="0"/>
        <w:adjustRightInd w:val="0"/>
        <w:ind w:firstLine="540"/>
        <w:jc w:val="both"/>
        <w:rPr>
          <w:sz w:val="22"/>
          <w:szCs w:val="22"/>
        </w:rPr>
      </w:pPr>
    </w:p>
    <w:p w:rsidR="00116266" w:rsidRDefault="001757F9" w:rsidP="00116266">
      <w:pPr>
        <w:widowControl w:val="0"/>
        <w:autoSpaceDE w:val="0"/>
        <w:autoSpaceDN w:val="0"/>
        <w:adjustRightInd w:val="0"/>
        <w:ind w:firstLine="540"/>
        <w:jc w:val="both"/>
        <w:rPr>
          <w:sz w:val="22"/>
          <w:szCs w:val="22"/>
        </w:rPr>
      </w:pPr>
      <w:r>
        <w:rPr>
          <w:sz w:val="22"/>
          <w:szCs w:val="22"/>
        </w:rPr>
        <w:t xml:space="preserve"> </w:t>
      </w:r>
      <w:r w:rsidR="00116266">
        <w:rPr>
          <w:sz w:val="22"/>
          <w:szCs w:val="22"/>
        </w:rPr>
        <w:t>1.4. О</w:t>
      </w:r>
      <w:r w:rsidR="00116266" w:rsidRPr="00265114">
        <w:rPr>
          <w:sz w:val="22"/>
          <w:szCs w:val="22"/>
        </w:rPr>
        <w:t>существлени</w:t>
      </w:r>
      <w:r w:rsidR="00116266">
        <w:rPr>
          <w:sz w:val="22"/>
          <w:szCs w:val="22"/>
        </w:rPr>
        <w:t>е</w:t>
      </w:r>
      <w:r w:rsidR="00116266" w:rsidRPr="00265114">
        <w:rPr>
          <w:sz w:val="22"/>
          <w:szCs w:val="22"/>
        </w:rPr>
        <w:t xml:space="preserve"> муниципального контроля в сфере закупок</w:t>
      </w:r>
      <w:r w:rsidR="00116266">
        <w:rPr>
          <w:sz w:val="22"/>
          <w:szCs w:val="22"/>
        </w:rPr>
        <w:t xml:space="preserve"> осуществляется в соответствии с:</w:t>
      </w:r>
    </w:p>
    <w:p w:rsidR="00DB0DDD" w:rsidRDefault="00116266" w:rsidP="00DB0DDD">
      <w:pPr>
        <w:widowControl w:val="0"/>
        <w:autoSpaceDE w:val="0"/>
        <w:autoSpaceDN w:val="0"/>
        <w:adjustRightInd w:val="0"/>
        <w:ind w:firstLine="540"/>
        <w:jc w:val="both"/>
        <w:rPr>
          <w:sz w:val="22"/>
          <w:szCs w:val="22"/>
        </w:rPr>
      </w:pPr>
      <w:r>
        <w:rPr>
          <w:sz w:val="22"/>
          <w:szCs w:val="22"/>
        </w:rPr>
        <w:t xml:space="preserve">- </w:t>
      </w:r>
      <w:r w:rsidRPr="00223769">
        <w:rPr>
          <w:color w:val="000000"/>
          <w:sz w:val="22"/>
          <w:szCs w:val="22"/>
        </w:rPr>
        <w:t>Федеральн</w:t>
      </w:r>
      <w:r>
        <w:rPr>
          <w:color w:val="000000"/>
          <w:sz w:val="22"/>
          <w:szCs w:val="22"/>
        </w:rPr>
        <w:t>ым законом</w:t>
      </w:r>
      <w:r w:rsidRPr="00223769">
        <w:rPr>
          <w:color w:val="000000"/>
          <w:sz w:val="22"/>
          <w:szCs w:val="22"/>
        </w:rPr>
        <w:t xml:space="preserve"> от 05.04.2013 №44-ФЗ</w:t>
      </w:r>
      <w:r w:rsidRPr="00223769">
        <w:rPr>
          <w:sz w:val="22"/>
          <w:szCs w:val="22"/>
        </w:rPr>
        <w:t xml:space="preserve"> "О контрактной системе в сфере закупок товаров, работ, услуг для обеспечения государственных и муниципальных нужд</w:t>
      </w:r>
      <w:r w:rsidR="00DB0DDD" w:rsidRPr="00DB0DDD">
        <w:rPr>
          <w:sz w:val="22"/>
          <w:szCs w:val="22"/>
        </w:rPr>
        <w:t>;</w:t>
      </w:r>
    </w:p>
    <w:p w:rsidR="00DB0DDD" w:rsidRDefault="00DB0DDD" w:rsidP="00DB0DDD">
      <w:pPr>
        <w:widowControl w:val="0"/>
        <w:autoSpaceDE w:val="0"/>
        <w:autoSpaceDN w:val="0"/>
        <w:adjustRightInd w:val="0"/>
        <w:ind w:firstLine="540"/>
        <w:jc w:val="both"/>
        <w:rPr>
          <w:sz w:val="22"/>
          <w:szCs w:val="22"/>
        </w:rPr>
      </w:pPr>
      <w:r>
        <w:rPr>
          <w:sz w:val="22"/>
          <w:szCs w:val="22"/>
        </w:rPr>
        <w:lastRenderedPageBreak/>
        <w:t>- П</w:t>
      </w:r>
      <w:r w:rsidRPr="00223769">
        <w:rPr>
          <w:sz w:val="22"/>
          <w:szCs w:val="22"/>
        </w:rPr>
        <w:t>остановлением Правительства РФ от 01.10.2020 г.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Pr>
          <w:sz w:val="22"/>
          <w:szCs w:val="22"/>
        </w:rPr>
        <w:t>;</w:t>
      </w:r>
    </w:p>
    <w:p w:rsidR="00DB0DDD" w:rsidRDefault="00DB0DDD" w:rsidP="00DB0DDD">
      <w:pPr>
        <w:widowControl w:val="0"/>
        <w:autoSpaceDE w:val="0"/>
        <w:autoSpaceDN w:val="0"/>
        <w:adjustRightInd w:val="0"/>
        <w:ind w:firstLine="540"/>
        <w:jc w:val="both"/>
        <w:rPr>
          <w:sz w:val="22"/>
          <w:szCs w:val="22"/>
        </w:rPr>
      </w:pPr>
      <w:r>
        <w:rPr>
          <w:sz w:val="22"/>
          <w:szCs w:val="22"/>
        </w:rPr>
        <w:t>-</w:t>
      </w:r>
      <w:r w:rsidR="00AD2E6A">
        <w:rPr>
          <w:sz w:val="22"/>
          <w:szCs w:val="22"/>
        </w:rPr>
        <w:t xml:space="preserve"> </w:t>
      </w:r>
      <w:r w:rsidR="000E2DB5" w:rsidRPr="000E2DB5">
        <w:rPr>
          <w:sz w:val="22"/>
          <w:szCs w:val="22"/>
        </w:rPr>
        <w:t xml:space="preserve">Положением </w:t>
      </w:r>
      <w:r w:rsidR="000E2DB5" w:rsidRPr="00A166E7">
        <w:rPr>
          <w:sz w:val="22"/>
          <w:szCs w:val="22"/>
        </w:rPr>
        <w:t>о сектор</w:t>
      </w:r>
      <w:r w:rsidR="000E2DB5">
        <w:rPr>
          <w:sz w:val="22"/>
          <w:szCs w:val="22"/>
        </w:rPr>
        <w:t>е</w:t>
      </w:r>
      <w:r w:rsidR="000E2DB5" w:rsidRPr="00A166E7">
        <w:rPr>
          <w:sz w:val="22"/>
          <w:szCs w:val="22"/>
        </w:rPr>
        <w:t xml:space="preserve"> </w:t>
      </w:r>
      <w:r w:rsidR="000E2DB5">
        <w:rPr>
          <w:sz w:val="22"/>
          <w:szCs w:val="22"/>
        </w:rPr>
        <w:t>финансового контроля</w:t>
      </w:r>
      <w:r w:rsidR="000E2DB5" w:rsidRPr="00A166E7">
        <w:rPr>
          <w:sz w:val="22"/>
          <w:szCs w:val="22"/>
        </w:rPr>
        <w:t xml:space="preserve"> Финансово</w:t>
      </w:r>
      <w:r w:rsidR="000E2DB5" w:rsidRPr="00900DF7">
        <w:rPr>
          <w:sz w:val="22"/>
          <w:szCs w:val="22"/>
        </w:rPr>
        <w:t>-экономического управления администрации Лотошинского муниципального района Московской области</w:t>
      </w:r>
      <w:r w:rsidR="000E2DB5">
        <w:rPr>
          <w:sz w:val="22"/>
          <w:szCs w:val="22"/>
        </w:rPr>
        <w:t xml:space="preserve">», утвержденного </w:t>
      </w:r>
      <w:r w:rsidRPr="00A166E7">
        <w:rPr>
          <w:sz w:val="22"/>
          <w:szCs w:val="22"/>
        </w:rPr>
        <w:t>Распоряжени</w:t>
      </w:r>
      <w:r w:rsidR="000E2DB5">
        <w:rPr>
          <w:sz w:val="22"/>
          <w:szCs w:val="22"/>
        </w:rPr>
        <w:t>ем</w:t>
      </w:r>
      <w:r w:rsidRPr="00A166E7">
        <w:rPr>
          <w:sz w:val="22"/>
          <w:szCs w:val="22"/>
        </w:rPr>
        <w:t xml:space="preserve"> Главы Лотошинского муниципального района</w:t>
      </w:r>
      <w:r w:rsidRPr="000B4F43">
        <w:rPr>
          <w:sz w:val="22"/>
          <w:szCs w:val="22"/>
        </w:rPr>
        <w:t xml:space="preserve"> </w:t>
      </w:r>
      <w:r w:rsidRPr="00900DF7">
        <w:rPr>
          <w:sz w:val="22"/>
          <w:szCs w:val="22"/>
        </w:rPr>
        <w:t>Московской области</w:t>
      </w:r>
      <w:r w:rsidRPr="00A166E7">
        <w:rPr>
          <w:sz w:val="22"/>
          <w:szCs w:val="22"/>
        </w:rPr>
        <w:t xml:space="preserve"> от 31.12.2015 №451-рк</w:t>
      </w:r>
      <w:r w:rsidR="00FE35C4">
        <w:rPr>
          <w:sz w:val="22"/>
          <w:szCs w:val="22"/>
        </w:rPr>
        <w:t>;</w:t>
      </w:r>
    </w:p>
    <w:p w:rsidR="00FE35C4" w:rsidRPr="000E2DB5" w:rsidRDefault="00FE35C4" w:rsidP="00DB0DDD">
      <w:pPr>
        <w:widowControl w:val="0"/>
        <w:autoSpaceDE w:val="0"/>
        <w:autoSpaceDN w:val="0"/>
        <w:adjustRightInd w:val="0"/>
        <w:ind w:firstLine="540"/>
        <w:jc w:val="both"/>
        <w:rPr>
          <w:sz w:val="22"/>
          <w:szCs w:val="22"/>
        </w:rPr>
      </w:pPr>
      <w:r w:rsidRPr="000E2DB5">
        <w:rPr>
          <w:sz w:val="22"/>
          <w:szCs w:val="22"/>
        </w:rPr>
        <w:t xml:space="preserve">- </w:t>
      </w:r>
      <w:r w:rsidR="000E2DB5" w:rsidRPr="000E2DB5">
        <w:rPr>
          <w:sz w:val="22"/>
          <w:szCs w:val="22"/>
        </w:rPr>
        <w:t>Ины</w:t>
      </w:r>
      <w:r w:rsidR="00974DE8">
        <w:rPr>
          <w:sz w:val="22"/>
          <w:szCs w:val="22"/>
        </w:rPr>
        <w:t>ми</w:t>
      </w:r>
      <w:r w:rsidR="000E2DB5" w:rsidRPr="000E2DB5">
        <w:rPr>
          <w:sz w:val="22"/>
          <w:szCs w:val="22"/>
        </w:rPr>
        <w:t xml:space="preserve"> н</w:t>
      </w:r>
      <w:r w:rsidR="0088478F" w:rsidRPr="000E2DB5">
        <w:rPr>
          <w:sz w:val="22"/>
          <w:szCs w:val="22"/>
        </w:rPr>
        <w:t>ормативн</w:t>
      </w:r>
      <w:r w:rsidR="00B829E0">
        <w:rPr>
          <w:sz w:val="22"/>
          <w:szCs w:val="22"/>
        </w:rPr>
        <w:t xml:space="preserve">ыми </w:t>
      </w:r>
      <w:r w:rsidR="0088478F" w:rsidRPr="000E2DB5">
        <w:rPr>
          <w:sz w:val="22"/>
          <w:szCs w:val="22"/>
        </w:rPr>
        <w:t>правовы</w:t>
      </w:r>
      <w:r w:rsidR="00974DE8">
        <w:rPr>
          <w:sz w:val="22"/>
          <w:szCs w:val="22"/>
        </w:rPr>
        <w:t>ми</w:t>
      </w:r>
      <w:r w:rsidR="0088478F" w:rsidRPr="000E2DB5">
        <w:rPr>
          <w:sz w:val="22"/>
          <w:szCs w:val="22"/>
        </w:rPr>
        <w:t xml:space="preserve"> акт</w:t>
      </w:r>
      <w:r w:rsidR="00974DE8">
        <w:rPr>
          <w:sz w:val="22"/>
          <w:szCs w:val="22"/>
        </w:rPr>
        <w:t>ами</w:t>
      </w:r>
      <w:r w:rsidR="0088478F" w:rsidRPr="000E2DB5">
        <w:rPr>
          <w:sz w:val="22"/>
          <w:szCs w:val="22"/>
        </w:rPr>
        <w:t xml:space="preserve"> Российской </w:t>
      </w:r>
      <w:proofErr w:type="gramStart"/>
      <w:r w:rsidR="0088478F" w:rsidRPr="000E2DB5">
        <w:rPr>
          <w:sz w:val="22"/>
          <w:szCs w:val="22"/>
        </w:rPr>
        <w:t>Федерации,  субъекта</w:t>
      </w:r>
      <w:proofErr w:type="gramEnd"/>
      <w:r w:rsidR="0088478F" w:rsidRPr="000E2DB5">
        <w:rPr>
          <w:sz w:val="22"/>
          <w:szCs w:val="22"/>
        </w:rPr>
        <w:t xml:space="preserve"> </w:t>
      </w:r>
      <w:r w:rsidR="00B6327A" w:rsidRPr="000E2DB5">
        <w:rPr>
          <w:sz w:val="22"/>
          <w:szCs w:val="22"/>
        </w:rPr>
        <w:t xml:space="preserve">Российской </w:t>
      </w:r>
      <w:r w:rsidR="0088478F" w:rsidRPr="000E2DB5">
        <w:rPr>
          <w:sz w:val="22"/>
          <w:szCs w:val="22"/>
        </w:rPr>
        <w:t xml:space="preserve">Федерации </w:t>
      </w:r>
      <w:r w:rsidR="0088478F" w:rsidRPr="000E2DB5">
        <w:rPr>
          <w:rFonts w:eastAsia="Calibri"/>
          <w:sz w:val="22"/>
          <w:szCs w:val="22"/>
          <w:lang w:eastAsia="en-US"/>
        </w:rPr>
        <w:t>о контрактной системе в сфере закупок товаров, работ, услуг</w:t>
      </w:r>
      <w:r w:rsidR="000E2DB5">
        <w:rPr>
          <w:rFonts w:eastAsia="Calibri"/>
          <w:sz w:val="22"/>
          <w:szCs w:val="22"/>
          <w:lang w:eastAsia="en-US"/>
        </w:rPr>
        <w:t>.</w:t>
      </w:r>
      <w:r w:rsidR="0088478F" w:rsidRPr="000E2DB5">
        <w:rPr>
          <w:sz w:val="22"/>
          <w:szCs w:val="22"/>
        </w:rPr>
        <w:t xml:space="preserve">  </w:t>
      </w:r>
    </w:p>
    <w:p w:rsidR="00116266" w:rsidRDefault="00974DE8" w:rsidP="00116266">
      <w:pPr>
        <w:widowControl w:val="0"/>
        <w:autoSpaceDE w:val="0"/>
        <w:autoSpaceDN w:val="0"/>
        <w:adjustRightInd w:val="0"/>
        <w:ind w:firstLine="540"/>
        <w:jc w:val="both"/>
        <w:rPr>
          <w:color w:val="000000"/>
          <w:sz w:val="22"/>
          <w:szCs w:val="22"/>
          <w:u w:val="single"/>
        </w:rPr>
      </w:pPr>
      <w:r>
        <w:rPr>
          <w:sz w:val="22"/>
          <w:szCs w:val="22"/>
        </w:rPr>
        <w:t>Вышеуказанны</w:t>
      </w:r>
      <w:r w:rsidR="004E0185">
        <w:rPr>
          <w:sz w:val="22"/>
          <w:szCs w:val="22"/>
        </w:rPr>
        <w:t>й перечень</w:t>
      </w:r>
      <w:r>
        <w:rPr>
          <w:sz w:val="22"/>
          <w:szCs w:val="22"/>
        </w:rPr>
        <w:t xml:space="preserve"> </w:t>
      </w:r>
      <w:r w:rsidRPr="000E2DB5">
        <w:rPr>
          <w:sz w:val="22"/>
          <w:szCs w:val="22"/>
        </w:rPr>
        <w:t>нормативн</w:t>
      </w:r>
      <w:r w:rsidR="00B829E0">
        <w:rPr>
          <w:sz w:val="22"/>
          <w:szCs w:val="22"/>
        </w:rPr>
        <w:t>ы</w:t>
      </w:r>
      <w:r w:rsidR="004E0185">
        <w:rPr>
          <w:sz w:val="22"/>
          <w:szCs w:val="22"/>
        </w:rPr>
        <w:t>х</w:t>
      </w:r>
      <w:r w:rsidR="00B829E0">
        <w:rPr>
          <w:sz w:val="22"/>
          <w:szCs w:val="22"/>
        </w:rPr>
        <w:t xml:space="preserve"> </w:t>
      </w:r>
      <w:r w:rsidRPr="000E2DB5">
        <w:rPr>
          <w:sz w:val="22"/>
          <w:szCs w:val="22"/>
        </w:rPr>
        <w:t>правовы</w:t>
      </w:r>
      <w:r w:rsidR="004E0185">
        <w:rPr>
          <w:sz w:val="22"/>
          <w:szCs w:val="22"/>
        </w:rPr>
        <w:t>х</w:t>
      </w:r>
      <w:r w:rsidRPr="000E2DB5">
        <w:rPr>
          <w:sz w:val="22"/>
          <w:szCs w:val="22"/>
        </w:rPr>
        <w:t xml:space="preserve"> акт</w:t>
      </w:r>
      <w:r w:rsidR="004E0185">
        <w:rPr>
          <w:sz w:val="22"/>
          <w:szCs w:val="22"/>
        </w:rPr>
        <w:t>ов</w:t>
      </w:r>
      <w:r w:rsidRPr="00974DE8">
        <w:rPr>
          <w:rFonts w:eastAsia="Calibri"/>
          <w:sz w:val="22"/>
          <w:szCs w:val="22"/>
          <w:lang w:eastAsia="en-US"/>
        </w:rPr>
        <w:t xml:space="preserve"> </w:t>
      </w:r>
      <w:r w:rsidRPr="000E2DB5">
        <w:rPr>
          <w:rFonts w:eastAsia="Calibri"/>
          <w:sz w:val="22"/>
          <w:szCs w:val="22"/>
          <w:lang w:eastAsia="en-US"/>
        </w:rPr>
        <w:t>о контрактной системе в сфере закупок товаров, работ, услуг</w:t>
      </w:r>
      <w:r>
        <w:rPr>
          <w:rFonts w:eastAsia="Calibri"/>
          <w:sz w:val="22"/>
          <w:szCs w:val="22"/>
          <w:lang w:eastAsia="en-US"/>
        </w:rPr>
        <w:t xml:space="preserve"> </w:t>
      </w:r>
      <w:r w:rsidR="004E0185">
        <w:rPr>
          <w:rFonts w:eastAsia="Calibri"/>
          <w:sz w:val="22"/>
          <w:szCs w:val="22"/>
          <w:lang w:eastAsia="en-US"/>
        </w:rPr>
        <w:t xml:space="preserve">подлежит </w:t>
      </w:r>
      <w:r>
        <w:rPr>
          <w:rFonts w:eastAsia="Calibri"/>
          <w:sz w:val="22"/>
          <w:szCs w:val="22"/>
          <w:lang w:eastAsia="en-US"/>
        </w:rPr>
        <w:t>размещ</w:t>
      </w:r>
      <w:r w:rsidR="004E0185">
        <w:rPr>
          <w:rFonts w:eastAsia="Calibri"/>
          <w:sz w:val="22"/>
          <w:szCs w:val="22"/>
          <w:lang w:eastAsia="en-US"/>
        </w:rPr>
        <w:t>ению</w:t>
      </w:r>
      <w:r>
        <w:rPr>
          <w:sz w:val="22"/>
          <w:szCs w:val="22"/>
        </w:rPr>
        <w:t xml:space="preserve"> </w:t>
      </w:r>
      <w:r w:rsidRPr="000167F2">
        <w:rPr>
          <w:sz w:val="22"/>
          <w:szCs w:val="22"/>
        </w:rPr>
        <w:t>на официальном сайте</w:t>
      </w:r>
      <w:r w:rsidRPr="00CA4D2B">
        <w:rPr>
          <w:sz w:val="22"/>
          <w:szCs w:val="22"/>
        </w:rPr>
        <w:t xml:space="preserve"> администрации</w:t>
      </w:r>
      <w:r w:rsidRPr="000167F2">
        <w:rPr>
          <w:sz w:val="22"/>
          <w:szCs w:val="22"/>
        </w:rPr>
        <w:t xml:space="preserve"> городского округа Лотошино Московской области: </w:t>
      </w:r>
      <w:hyperlink r:id="rId10" w:history="1">
        <w:r w:rsidRPr="000167F2">
          <w:rPr>
            <w:color w:val="000000"/>
            <w:sz w:val="22"/>
            <w:szCs w:val="22"/>
            <w:u w:val="single"/>
          </w:rPr>
          <w:t>www.лотошинье.рф</w:t>
        </w:r>
      </w:hyperlink>
      <w:r>
        <w:rPr>
          <w:color w:val="000000"/>
          <w:sz w:val="22"/>
          <w:szCs w:val="22"/>
          <w:u w:val="single"/>
        </w:rPr>
        <w:t>.</w:t>
      </w:r>
    </w:p>
    <w:p w:rsidR="00974DE8" w:rsidRDefault="00974DE8" w:rsidP="00116266">
      <w:pPr>
        <w:widowControl w:val="0"/>
        <w:autoSpaceDE w:val="0"/>
        <w:autoSpaceDN w:val="0"/>
        <w:adjustRightInd w:val="0"/>
        <w:ind w:firstLine="540"/>
        <w:jc w:val="both"/>
        <w:rPr>
          <w:color w:val="000000"/>
          <w:sz w:val="22"/>
          <w:szCs w:val="22"/>
          <w:u w:val="single"/>
        </w:rPr>
      </w:pPr>
    </w:p>
    <w:p w:rsidR="00F00D69" w:rsidRDefault="00974DE8" w:rsidP="00B829E0">
      <w:pPr>
        <w:widowControl w:val="0"/>
        <w:autoSpaceDE w:val="0"/>
        <w:autoSpaceDN w:val="0"/>
        <w:adjustRightInd w:val="0"/>
        <w:ind w:firstLine="540"/>
        <w:jc w:val="both"/>
        <w:rPr>
          <w:sz w:val="22"/>
          <w:szCs w:val="22"/>
        </w:rPr>
      </w:pPr>
      <w:r>
        <w:rPr>
          <w:color w:val="000000"/>
          <w:sz w:val="22"/>
          <w:szCs w:val="22"/>
        </w:rPr>
        <w:t>1.5. Предметом муниципально</w:t>
      </w:r>
      <w:r w:rsidR="00A61741">
        <w:rPr>
          <w:color w:val="000000"/>
          <w:sz w:val="22"/>
          <w:szCs w:val="22"/>
        </w:rPr>
        <w:t>й</w:t>
      </w:r>
      <w:r>
        <w:rPr>
          <w:color w:val="000000"/>
          <w:sz w:val="22"/>
          <w:szCs w:val="22"/>
        </w:rPr>
        <w:t xml:space="preserve"> </w:t>
      </w:r>
      <w:r w:rsidR="00A61741">
        <w:rPr>
          <w:color w:val="000000"/>
          <w:sz w:val="22"/>
          <w:szCs w:val="22"/>
        </w:rPr>
        <w:t xml:space="preserve">функции </w:t>
      </w:r>
      <w:r w:rsidR="00A61741" w:rsidRPr="005165AD">
        <w:rPr>
          <w:sz w:val="22"/>
          <w:szCs w:val="22"/>
        </w:rPr>
        <w:t xml:space="preserve">является </w:t>
      </w:r>
      <w:r w:rsidR="005165AD">
        <w:rPr>
          <w:sz w:val="22"/>
          <w:szCs w:val="22"/>
        </w:rPr>
        <w:t xml:space="preserve">   </w:t>
      </w:r>
      <w:r w:rsidR="00B829E0" w:rsidRPr="00B829E0">
        <w:rPr>
          <w:sz w:val="22"/>
          <w:szCs w:val="22"/>
        </w:rPr>
        <w:t>контрол</w:t>
      </w:r>
      <w:r w:rsidR="00B829E0">
        <w:rPr>
          <w:sz w:val="22"/>
          <w:szCs w:val="22"/>
        </w:rPr>
        <w:t>ь</w:t>
      </w:r>
      <w:r w:rsidR="00B829E0" w:rsidRPr="00B829E0">
        <w:rPr>
          <w:sz w:val="22"/>
          <w:szCs w:val="22"/>
        </w:rPr>
        <w:t xml:space="preserve">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w:t>
      </w:r>
      <w:r w:rsidR="00B829E0">
        <w:rPr>
          <w:sz w:val="22"/>
          <w:szCs w:val="22"/>
        </w:rPr>
        <w:t xml:space="preserve"> </w:t>
      </w:r>
      <w:r w:rsidR="00B829E0" w:rsidRPr="00B829E0">
        <w:rPr>
          <w:sz w:val="22"/>
          <w:szCs w:val="22"/>
        </w:rPr>
        <w:t>операторов специализированных электронных площадок</w:t>
      </w:r>
      <w:r w:rsidR="00B829E0">
        <w:rPr>
          <w:sz w:val="22"/>
          <w:szCs w:val="22"/>
        </w:rPr>
        <w:t xml:space="preserve">, </w:t>
      </w:r>
      <w:r w:rsidR="005165AD" w:rsidRPr="005165AD">
        <w:rPr>
          <w:sz w:val="22"/>
          <w:szCs w:val="22"/>
        </w:rPr>
        <w:t xml:space="preserve">организация и проведение </w:t>
      </w:r>
      <w:r w:rsidR="005165AD" w:rsidRPr="009141D9">
        <w:rPr>
          <w:sz w:val="22"/>
          <w:szCs w:val="22"/>
        </w:rPr>
        <w:t xml:space="preserve">плановых (внеплановых) проверок </w:t>
      </w:r>
      <w:r w:rsidR="00A61741" w:rsidRPr="00DB0DDD">
        <w:rPr>
          <w:sz w:val="22"/>
          <w:szCs w:val="22"/>
        </w:rPr>
        <w:t>на соответстви</w:t>
      </w:r>
      <w:r w:rsidR="00B829E0">
        <w:rPr>
          <w:sz w:val="22"/>
          <w:szCs w:val="22"/>
        </w:rPr>
        <w:t>е</w:t>
      </w:r>
      <w:r w:rsidR="00A61741" w:rsidRPr="00DB0DDD">
        <w:rPr>
          <w:sz w:val="22"/>
          <w:szCs w:val="22"/>
        </w:rPr>
        <w:t xml:space="preserve"> действий (бездействи</w:t>
      </w:r>
      <w:r w:rsidR="00B829E0">
        <w:rPr>
          <w:sz w:val="22"/>
          <w:szCs w:val="22"/>
        </w:rPr>
        <w:t>й</w:t>
      </w:r>
      <w:r w:rsidR="00A61741" w:rsidRPr="00DB0DDD">
        <w:rPr>
          <w:sz w:val="22"/>
          <w:szCs w:val="22"/>
        </w:rPr>
        <w:t>) субъект</w:t>
      </w:r>
      <w:r w:rsidR="00B829E0">
        <w:rPr>
          <w:sz w:val="22"/>
          <w:szCs w:val="22"/>
        </w:rPr>
        <w:t>ами</w:t>
      </w:r>
      <w:r w:rsidR="00A61741" w:rsidRPr="00DB0DDD">
        <w:rPr>
          <w:sz w:val="22"/>
          <w:szCs w:val="22"/>
        </w:rPr>
        <w:t xml:space="preserve"> контроля требовани</w:t>
      </w:r>
      <w:r w:rsidR="00B829E0">
        <w:rPr>
          <w:sz w:val="22"/>
          <w:szCs w:val="22"/>
        </w:rPr>
        <w:t>й</w:t>
      </w:r>
      <w:r w:rsidR="00A61741" w:rsidRPr="00DB0DDD">
        <w:rPr>
          <w:sz w:val="22"/>
          <w:szCs w:val="22"/>
        </w:rPr>
        <w:t xml:space="preserve"> законодательства </w:t>
      </w:r>
      <w:r w:rsidR="00B6327A" w:rsidRPr="000E2DB5">
        <w:rPr>
          <w:sz w:val="22"/>
          <w:szCs w:val="22"/>
        </w:rPr>
        <w:t>Российской Федерации</w:t>
      </w:r>
      <w:r w:rsidR="00A61741" w:rsidRPr="00DB0DDD">
        <w:rPr>
          <w:sz w:val="22"/>
          <w:szCs w:val="22"/>
        </w:rPr>
        <w:t xml:space="preserve"> и иных нормативных правовых актов о контрактной системе в сфере закупок товаров, работ, услуг для обеспечения </w:t>
      </w:r>
      <w:r w:rsidR="00A61741" w:rsidRPr="009141D9">
        <w:rPr>
          <w:sz w:val="22"/>
          <w:szCs w:val="22"/>
        </w:rPr>
        <w:t xml:space="preserve">муниципальных нужд, а также </w:t>
      </w:r>
      <w:r w:rsidR="002126DE">
        <w:rPr>
          <w:sz w:val="22"/>
          <w:szCs w:val="22"/>
        </w:rPr>
        <w:t xml:space="preserve">оформление </w:t>
      </w:r>
      <w:r w:rsidR="00A61741" w:rsidRPr="009141D9">
        <w:rPr>
          <w:sz w:val="22"/>
          <w:szCs w:val="22"/>
        </w:rPr>
        <w:t>результатов таких проверок</w:t>
      </w:r>
      <w:r w:rsidR="005165AD">
        <w:rPr>
          <w:sz w:val="22"/>
          <w:szCs w:val="22"/>
        </w:rPr>
        <w:t>.</w:t>
      </w:r>
    </w:p>
    <w:p w:rsidR="002126DE" w:rsidRDefault="002126DE" w:rsidP="00B829E0">
      <w:pPr>
        <w:widowControl w:val="0"/>
        <w:autoSpaceDE w:val="0"/>
        <w:autoSpaceDN w:val="0"/>
        <w:adjustRightInd w:val="0"/>
        <w:ind w:firstLine="540"/>
        <w:jc w:val="both"/>
        <w:rPr>
          <w:sz w:val="22"/>
          <w:szCs w:val="22"/>
        </w:rPr>
      </w:pPr>
    </w:p>
    <w:p w:rsidR="00875B03" w:rsidRDefault="002126DE" w:rsidP="00875B03">
      <w:pPr>
        <w:widowControl w:val="0"/>
        <w:autoSpaceDE w:val="0"/>
        <w:autoSpaceDN w:val="0"/>
        <w:adjustRightInd w:val="0"/>
        <w:ind w:firstLine="540"/>
        <w:jc w:val="both"/>
        <w:rPr>
          <w:sz w:val="22"/>
          <w:szCs w:val="22"/>
        </w:rPr>
      </w:pPr>
      <w:r>
        <w:rPr>
          <w:sz w:val="22"/>
          <w:szCs w:val="22"/>
        </w:rPr>
        <w:t xml:space="preserve">1.6. </w:t>
      </w:r>
      <w:r w:rsidR="007D28ED">
        <w:rPr>
          <w:sz w:val="22"/>
          <w:szCs w:val="22"/>
        </w:rPr>
        <w:t>Контрольный орган</w:t>
      </w:r>
      <w:r w:rsidR="007D28ED" w:rsidRPr="00875B03">
        <w:rPr>
          <w:sz w:val="22"/>
          <w:szCs w:val="22"/>
        </w:rPr>
        <w:t xml:space="preserve"> </w:t>
      </w:r>
      <w:r w:rsidR="00875B03" w:rsidRPr="00875B03">
        <w:rPr>
          <w:sz w:val="22"/>
          <w:szCs w:val="22"/>
        </w:rPr>
        <w:t>осуществля</w:t>
      </w:r>
      <w:r w:rsidR="00875B03">
        <w:rPr>
          <w:sz w:val="22"/>
          <w:szCs w:val="22"/>
        </w:rPr>
        <w:t>е</w:t>
      </w:r>
      <w:r w:rsidR="00875B03" w:rsidRPr="00875B03">
        <w:rPr>
          <w:sz w:val="22"/>
          <w:szCs w:val="22"/>
        </w:rPr>
        <w:t>т контроль в сфере закупок путем проведения плановых (внеплановых) проверок</w:t>
      </w:r>
      <w:r w:rsidR="00875B03">
        <w:rPr>
          <w:sz w:val="22"/>
          <w:szCs w:val="22"/>
        </w:rPr>
        <w:t xml:space="preserve"> (далее - проверка).</w:t>
      </w:r>
    </w:p>
    <w:p w:rsidR="00190AC6" w:rsidRPr="00190AC6" w:rsidRDefault="00190AC6" w:rsidP="00190AC6">
      <w:pPr>
        <w:ind w:firstLine="540"/>
        <w:jc w:val="both"/>
        <w:rPr>
          <w:sz w:val="22"/>
          <w:szCs w:val="22"/>
        </w:rPr>
      </w:pPr>
      <w:r w:rsidRPr="00190AC6">
        <w:rPr>
          <w:sz w:val="22"/>
          <w:szCs w:val="22"/>
        </w:rPr>
        <w:t>Внеплановая проверка проводится в форме документарной проверки и (или) выездной проверки в порядке, установленном настоящим</w:t>
      </w:r>
      <w:r>
        <w:rPr>
          <w:sz w:val="22"/>
          <w:szCs w:val="22"/>
        </w:rPr>
        <w:t xml:space="preserve"> </w:t>
      </w:r>
      <w:r w:rsidR="008C560A">
        <w:rPr>
          <w:sz w:val="22"/>
          <w:szCs w:val="22"/>
        </w:rPr>
        <w:t>А</w:t>
      </w:r>
      <w:r w:rsidR="008C560A" w:rsidRPr="0077299E">
        <w:rPr>
          <w:sz w:val="22"/>
          <w:szCs w:val="22"/>
        </w:rPr>
        <w:t>дминистративны</w:t>
      </w:r>
      <w:r w:rsidR="008C560A">
        <w:rPr>
          <w:sz w:val="22"/>
          <w:szCs w:val="22"/>
        </w:rPr>
        <w:t>м</w:t>
      </w:r>
      <w:r w:rsidR="008C560A" w:rsidRPr="0077299E">
        <w:rPr>
          <w:sz w:val="22"/>
          <w:szCs w:val="22"/>
        </w:rPr>
        <w:t xml:space="preserve"> регламент</w:t>
      </w:r>
      <w:r w:rsidR="008C560A">
        <w:rPr>
          <w:sz w:val="22"/>
          <w:szCs w:val="22"/>
        </w:rPr>
        <w:t>ом</w:t>
      </w:r>
      <w:r w:rsidRPr="00190AC6">
        <w:rPr>
          <w:sz w:val="22"/>
          <w:szCs w:val="22"/>
        </w:rPr>
        <w:t>.</w:t>
      </w:r>
    </w:p>
    <w:p w:rsidR="00190AC6" w:rsidRPr="00190AC6" w:rsidRDefault="00190AC6" w:rsidP="00190AC6">
      <w:pPr>
        <w:ind w:firstLine="540"/>
        <w:jc w:val="both"/>
        <w:rPr>
          <w:sz w:val="22"/>
          <w:szCs w:val="22"/>
        </w:rPr>
      </w:pPr>
      <w:r w:rsidRPr="00190AC6">
        <w:rPr>
          <w:sz w:val="22"/>
          <w:szCs w:val="22"/>
        </w:rPr>
        <w:t xml:space="preserve">Плановая проверка проводится в форме документарной проверки и (или) выездной проверки в порядке, установленном настоящим </w:t>
      </w:r>
      <w:r w:rsidR="008C560A">
        <w:rPr>
          <w:sz w:val="22"/>
          <w:szCs w:val="22"/>
        </w:rPr>
        <w:t>А</w:t>
      </w:r>
      <w:r w:rsidR="008C560A" w:rsidRPr="0077299E">
        <w:rPr>
          <w:sz w:val="22"/>
          <w:szCs w:val="22"/>
        </w:rPr>
        <w:t>дминистративны</w:t>
      </w:r>
      <w:r w:rsidR="008C560A">
        <w:rPr>
          <w:sz w:val="22"/>
          <w:szCs w:val="22"/>
        </w:rPr>
        <w:t>м</w:t>
      </w:r>
      <w:r w:rsidR="008C560A" w:rsidRPr="0077299E">
        <w:rPr>
          <w:sz w:val="22"/>
          <w:szCs w:val="22"/>
        </w:rPr>
        <w:t xml:space="preserve"> регламент</w:t>
      </w:r>
      <w:r w:rsidR="008C560A">
        <w:rPr>
          <w:sz w:val="22"/>
          <w:szCs w:val="22"/>
        </w:rPr>
        <w:t>ом</w:t>
      </w:r>
      <w:r w:rsidRPr="00190AC6">
        <w:rPr>
          <w:sz w:val="22"/>
          <w:szCs w:val="22"/>
        </w:rPr>
        <w:t>.</w:t>
      </w:r>
    </w:p>
    <w:p w:rsidR="00875B03" w:rsidRPr="00875B03" w:rsidRDefault="00875B03" w:rsidP="00875B03">
      <w:pPr>
        <w:widowControl w:val="0"/>
        <w:autoSpaceDE w:val="0"/>
        <w:autoSpaceDN w:val="0"/>
        <w:adjustRightInd w:val="0"/>
        <w:ind w:firstLine="540"/>
        <w:jc w:val="both"/>
        <w:rPr>
          <w:sz w:val="22"/>
          <w:szCs w:val="22"/>
        </w:rPr>
      </w:pPr>
      <w:r w:rsidRPr="00875B03">
        <w:rPr>
          <w:sz w:val="22"/>
          <w:szCs w:val="22"/>
        </w:rPr>
        <w:t xml:space="preserve"> Муниципальная функция осуществляется должностными лицами, уполномоченными </w:t>
      </w:r>
      <w:r w:rsidR="00F356B3">
        <w:rPr>
          <w:sz w:val="22"/>
          <w:szCs w:val="22"/>
        </w:rPr>
        <w:t>на проведение проверок.</w:t>
      </w:r>
    </w:p>
    <w:p w:rsidR="00F356B3" w:rsidRPr="008C560A" w:rsidRDefault="00F356B3" w:rsidP="00F356B3">
      <w:pPr>
        <w:ind w:firstLine="540"/>
        <w:jc w:val="both"/>
        <w:rPr>
          <w:sz w:val="22"/>
          <w:szCs w:val="22"/>
        </w:rPr>
      </w:pPr>
      <w:r w:rsidRPr="00F356B3">
        <w:rPr>
          <w:sz w:val="22"/>
          <w:szCs w:val="22"/>
        </w:rPr>
        <w:t>Для проведения</w:t>
      </w:r>
      <w:r>
        <w:rPr>
          <w:sz w:val="22"/>
          <w:szCs w:val="22"/>
        </w:rPr>
        <w:t xml:space="preserve"> </w:t>
      </w:r>
      <w:r w:rsidRPr="00F356B3">
        <w:rPr>
          <w:sz w:val="22"/>
          <w:szCs w:val="22"/>
        </w:rPr>
        <w:t>провер</w:t>
      </w:r>
      <w:r>
        <w:rPr>
          <w:sz w:val="22"/>
          <w:szCs w:val="22"/>
        </w:rPr>
        <w:t>ок</w:t>
      </w:r>
      <w:r w:rsidRPr="00F356B3">
        <w:rPr>
          <w:sz w:val="22"/>
          <w:szCs w:val="22"/>
        </w:rPr>
        <w:t xml:space="preserve"> </w:t>
      </w:r>
      <w:r w:rsidR="007D28ED">
        <w:rPr>
          <w:sz w:val="22"/>
          <w:szCs w:val="22"/>
        </w:rPr>
        <w:t>Контрольный орган</w:t>
      </w:r>
      <w:r w:rsidR="007D28ED" w:rsidRPr="00F356B3">
        <w:rPr>
          <w:sz w:val="22"/>
          <w:szCs w:val="22"/>
        </w:rPr>
        <w:t xml:space="preserve"> </w:t>
      </w:r>
      <w:r w:rsidRPr="00F356B3">
        <w:rPr>
          <w:sz w:val="22"/>
          <w:szCs w:val="22"/>
        </w:rPr>
        <w:t xml:space="preserve">создает </w:t>
      </w:r>
      <w:r w:rsidR="007C4CA3">
        <w:rPr>
          <w:sz w:val="22"/>
          <w:szCs w:val="22"/>
        </w:rPr>
        <w:t>И</w:t>
      </w:r>
      <w:r w:rsidRPr="00F356B3">
        <w:rPr>
          <w:sz w:val="22"/>
          <w:szCs w:val="22"/>
        </w:rPr>
        <w:t xml:space="preserve">нспекцию по проведению </w:t>
      </w:r>
      <w:r>
        <w:rPr>
          <w:sz w:val="22"/>
          <w:szCs w:val="22"/>
        </w:rPr>
        <w:t>проверок</w:t>
      </w:r>
      <w:r w:rsidRPr="00F356B3">
        <w:rPr>
          <w:sz w:val="22"/>
          <w:szCs w:val="22"/>
        </w:rPr>
        <w:t xml:space="preserve">,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w:t>
      </w:r>
      <w:r w:rsidRPr="008C560A">
        <w:rPr>
          <w:sz w:val="22"/>
          <w:szCs w:val="22"/>
        </w:rPr>
        <w:t xml:space="preserve">согласно </w:t>
      </w:r>
      <w:hyperlink w:anchor="p370" w:history="1">
        <w:r w:rsidRPr="008C560A">
          <w:rPr>
            <w:sz w:val="22"/>
            <w:szCs w:val="22"/>
          </w:rPr>
          <w:t>приложению</w:t>
        </w:r>
      </w:hyperlink>
      <w:r w:rsidRPr="008C560A">
        <w:rPr>
          <w:sz w:val="22"/>
          <w:szCs w:val="22"/>
        </w:rPr>
        <w:t>.</w:t>
      </w:r>
    </w:p>
    <w:p w:rsidR="00741A88" w:rsidRPr="00741A88" w:rsidRDefault="00741A88" w:rsidP="00741A88">
      <w:pPr>
        <w:ind w:firstLine="540"/>
        <w:jc w:val="both"/>
        <w:rPr>
          <w:sz w:val="22"/>
          <w:szCs w:val="22"/>
        </w:rPr>
      </w:pPr>
      <w:r w:rsidRPr="00741A88">
        <w:rPr>
          <w:sz w:val="22"/>
          <w:szCs w:val="22"/>
        </w:rPr>
        <w:t xml:space="preserve">Состав </w:t>
      </w:r>
      <w:r w:rsidR="007C4CA3">
        <w:rPr>
          <w:sz w:val="22"/>
          <w:szCs w:val="22"/>
        </w:rPr>
        <w:t>Инспекции</w:t>
      </w:r>
      <w:r w:rsidRPr="00741A88">
        <w:rPr>
          <w:sz w:val="22"/>
          <w:szCs w:val="22"/>
        </w:rPr>
        <w:t xml:space="preserve"> по проведению </w:t>
      </w:r>
      <w:r w:rsidR="007C4CA3">
        <w:rPr>
          <w:sz w:val="22"/>
          <w:szCs w:val="22"/>
        </w:rPr>
        <w:t xml:space="preserve">плановой (внеплановой) </w:t>
      </w:r>
      <w:r w:rsidRPr="00741A88">
        <w:rPr>
          <w:sz w:val="22"/>
          <w:szCs w:val="22"/>
        </w:rPr>
        <w:t>провер</w:t>
      </w:r>
      <w:r>
        <w:rPr>
          <w:sz w:val="22"/>
          <w:szCs w:val="22"/>
        </w:rPr>
        <w:t>к</w:t>
      </w:r>
      <w:r w:rsidR="007C4CA3">
        <w:rPr>
          <w:sz w:val="22"/>
          <w:szCs w:val="22"/>
        </w:rPr>
        <w:t>и</w:t>
      </w:r>
      <w:r w:rsidRPr="00741A88">
        <w:rPr>
          <w:sz w:val="22"/>
          <w:szCs w:val="22"/>
        </w:rPr>
        <w:t xml:space="preserve"> утверждается приказом руководителя </w:t>
      </w:r>
      <w:r w:rsidR="007D28ED">
        <w:rPr>
          <w:sz w:val="22"/>
          <w:szCs w:val="22"/>
        </w:rPr>
        <w:t>Контрольн</w:t>
      </w:r>
      <w:r w:rsidR="007C4CA3">
        <w:rPr>
          <w:sz w:val="22"/>
          <w:szCs w:val="22"/>
        </w:rPr>
        <w:t>ого</w:t>
      </w:r>
      <w:r w:rsidR="007D28ED">
        <w:rPr>
          <w:sz w:val="22"/>
          <w:szCs w:val="22"/>
        </w:rPr>
        <w:t xml:space="preserve"> орган</w:t>
      </w:r>
      <w:r w:rsidR="007C4CA3">
        <w:rPr>
          <w:sz w:val="22"/>
          <w:szCs w:val="22"/>
        </w:rPr>
        <w:t>а</w:t>
      </w:r>
      <w:r>
        <w:rPr>
          <w:sz w:val="22"/>
          <w:szCs w:val="22"/>
        </w:rPr>
        <w:t>.</w:t>
      </w:r>
      <w:r w:rsidRPr="00741A88">
        <w:rPr>
          <w:sz w:val="22"/>
          <w:szCs w:val="22"/>
        </w:rPr>
        <w:t xml:space="preserve"> </w:t>
      </w:r>
      <w:r w:rsidR="007C4CA3">
        <w:rPr>
          <w:sz w:val="22"/>
          <w:szCs w:val="22"/>
        </w:rPr>
        <w:t>Инспекцию</w:t>
      </w:r>
      <w:r w:rsidRPr="00741A88">
        <w:rPr>
          <w:sz w:val="22"/>
          <w:szCs w:val="22"/>
        </w:rPr>
        <w:t xml:space="preserve"> по проведению провер</w:t>
      </w:r>
      <w:r>
        <w:rPr>
          <w:sz w:val="22"/>
          <w:szCs w:val="22"/>
        </w:rPr>
        <w:t>ок</w:t>
      </w:r>
      <w:r w:rsidRPr="00741A88">
        <w:rPr>
          <w:sz w:val="22"/>
          <w:szCs w:val="22"/>
        </w:rPr>
        <w:t xml:space="preserve"> возглавляет руководитель такой </w:t>
      </w:r>
      <w:r w:rsidR="00953B4A">
        <w:rPr>
          <w:sz w:val="22"/>
          <w:szCs w:val="22"/>
        </w:rPr>
        <w:t>И</w:t>
      </w:r>
      <w:r w:rsidR="007C4CA3">
        <w:rPr>
          <w:sz w:val="22"/>
          <w:szCs w:val="22"/>
        </w:rPr>
        <w:t>нспекции</w:t>
      </w:r>
      <w:r w:rsidRPr="00741A88">
        <w:rPr>
          <w:sz w:val="22"/>
          <w:szCs w:val="22"/>
        </w:rPr>
        <w:t>.</w:t>
      </w:r>
    </w:p>
    <w:p w:rsidR="00741A88" w:rsidRPr="00741A88" w:rsidRDefault="00741A88" w:rsidP="00741A88">
      <w:pPr>
        <w:ind w:firstLine="540"/>
        <w:jc w:val="both"/>
        <w:rPr>
          <w:sz w:val="22"/>
          <w:szCs w:val="22"/>
        </w:rPr>
      </w:pPr>
      <w:r w:rsidRPr="00741A88">
        <w:rPr>
          <w:sz w:val="22"/>
          <w:szCs w:val="22"/>
        </w:rPr>
        <w:t xml:space="preserve">Изменение состава </w:t>
      </w:r>
      <w:r w:rsidR="000A7C7B">
        <w:rPr>
          <w:sz w:val="22"/>
          <w:szCs w:val="22"/>
        </w:rPr>
        <w:t>Инспекции</w:t>
      </w:r>
      <w:r w:rsidRPr="00741A88">
        <w:rPr>
          <w:sz w:val="22"/>
          <w:szCs w:val="22"/>
        </w:rPr>
        <w:t xml:space="preserve"> по проведению провер</w:t>
      </w:r>
      <w:r>
        <w:rPr>
          <w:sz w:val="22"/>
          <w:szCs w:val="22"/>
        </w:rPr>
        <w:t>ок</w:t>
      </w:r>
      <w:r w:rsidRPr="00741A88">
        <w:rPr>
          <w:sz w:val="22"/>
          <w:szCs w:val="22"/>
        </w:rPr>
        <w:t xml:space="preserve"> утверждается приказом руководителя </w:t>
      </w:r>
      <w:r w:rsidR="007D28ED">
        <w:rPr>
          <w:sz w:val="22"/>
          <w:szCs w:val="22"/>
        </w:rPr>
        <w:t>К</w:t>
      </w:r>
      <w:r w:rsidRPr="00741A88">
        <w:rPr>
          <w:sz w:val="22"/>
          <w:szCs w:val="22"/>
        </w:rPr>
        <w:t>онтрольного органа</w:t>
      </w:r>
      <w:r>
        <w:rPr>
          <w:sz w:val="22"/>
          <w:szCs w:val="22"/>
        </w:rPr>
        <w:t xml:space="preserve">. </w:t>
      </w:r>
      <w:r w:rsidRPr="00741A88">
        <w:rPr>
          <w:sz w:val="22"/>
          <w:szCs w:val="22"/>
        </w:rPr>
        <w:t xml:space="preserve">Для проведения проверок могут быть созданы постоянно действующие </w:t>
      </w:r>
      <w:r w:rsidR="00953B4A">
        <w:rPr>
          <w:sz w:val="22"/>
          <w:szCs w:val="22"/>
        </w:rPr>
        <w:t>И</w:t>
      </w:r>
      <w:r w:rsidRPr="00741A88">
        <w:rPr>
          <w:sz w:val="22"/>
          <w:szCs w:val="22"/>
        </w:rPr>
        <w:t>нспекции.</w:t>
      </w:r>
      <w:r>
        <w:rPr>
          <w:sz w:val="22"/>
          <w:szCs w:val="22"/>
        </w:rPr>
        <w:t xml:space="preserve"> </w:t>
      </w:r>
      <w:r w:rsidRPr="00741A88">
        <w:rPr>
          <w:sz w:val="22"/>
          <w:szCs w:val="22"/>
        </w:rPr>
        <w:t xml:space="preserve">Проведение проверок может быть возложено на одну </w:t>
      </w:r>
      <w:r w:rsidR="00953B4A">
        <w:rPr>
          <w:sz w:val="22"/>
          <w:szCs w:val="22"/>
        </w:rPr>
        <w:t>И</w:t>
      </w:r>
      <w:r w:rsidRPr="00741A88">
        <w:rPr>
          <w:sz w:val="22"/>
          <w:szCs w:val="22"/>
        </w:rPr>
        <w:t>нспекцию.</w:t>
      </w:r>
    </w:p>
    <w:p w:rsidR="00F356B3" w:rsidRDefault="00741A88" w:rsidP="00F356B3">
      <w:pPr>
        <w:ind w:firstLine="540"/>
        <w:jc w:val="both"/>
        <w:rPr>
          <w:sz w:val="22"/>
          <w:szCs w:val="22"/>
        </w:rPr>
      </w:pPr>
      <w:r w:rsidRPr="00741A88">
        <w:rPr>
          <w:sz w:val="22"/>
          <w:szCs w:val="22"/>
        </w:rPr>
        <w:t xml:space="preserve">В случае если при проведении внеплановой проверки в форме документарной проверки </w:t>
      </w:r>
      <w:r w:rsidR="00953B4A">
        <w:rPr>
          <w:sz w:val="22"/>
          <w:szCs w:val="22"/>
        </w:rPr>
        <w:t>И</w:t>
      </w:r>
      <w:r w:rsidRPr="00741A88">
        <w:rPr>
          <w:sz w:val="22"/>
          <w:szCs w:val="22"/>
        </w:rPr>
        <w:t xml:space="preserve">нспекцией по проведению внеплановой проверки установлено, что принять решение по результатам проведения внеплановой проверки невозможно в связи с </w:t>
      </w:r>
      <w:proofErr w:type="spellStart"/>
      <w:r w:rsidRPr="00741A88">
        <w:rPr>
          <w:sz w:val="22"/>
          <w:szCs w:val="22"/>
        </w:rPr>
        <w:t>неразмещением</w:t>
      </w:r>
      <w:proofErr w:type="spellEnd"/>
      <w:r w:rsidRPr="00741A88">
        <w:rPr>
          <w:sz w:val="22"/>
          <w:szCs w:val="22"/>
        </w:rPr>
        <w:t xml:space="preserve"> в ЕИС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а также в иных случаях, определенных руководителем </w:t>
      </w:r>
      <w:r w:rsidR="00953B4A">
        <w:rPr>
          <w:sz w:val="22"/>
          <w:szCs w:val="22"/>
        </w:rPr>
        <w:t>К</w:t>
      </w:r>
      <w:r w:rsidRPr="00741A88">
        <w:rPr>
          <w:sz w:val="22"/>
          <w:szCs w:val="22"/>
        </w:rPr>
        <w:t xml:space="preserve">онтрольного органа, решение о проведении внеплановой выездной проверки принимается руководителем </w:t>
      </w:r>
      <w:r w:rsidR="00953B4A">
        <w:rPr>
          <w:sz w:val="22"/>
          <w:szCs w:val="22"/>
        </w:rPr>
        <w:t>К</w:t>
      </w:r>
      <w:r w:rsidRPr="00741A88">
        <w:rPr>
          <w:sz w:val="22"/>
          <w:szCs w:val="22"/>
        </w:rPr>
        <w:t>онтрольного органа</w:t>
      </w:r>
      <w:r>
        <w:rPr>
          <w:sz w:val="22"/>
          <w:szCs w:val="22"/>
        </w:rPr>
        <w:t>.</w:t>
      </w:r>
    </w:p>
    <w:p w:rsidR="00953B4A" w:rsidRDefault="00953B4A" w:rsidP="00F356B3">
      <w:pPr>
        <w:ind w:firstLine="540"/>
        <w:jc w:val="both"/>
        <w:rPr>
          <w:sz w:val="22"/>
          <w:szCs w:val="22"/>
        </w:rPr>
      </w:pPr>
    </w:p>
    <w:p w:rsidR="006A01C0" w:rsidRPr="006A01C0" w:rsidRDefault="00741A88" w:rsidP="006A01C0">
      <w:pPr>
        <w:ind w:firstLine="540"/>
        <w:jc w:val="both"/>
        <w:rPr>
          <w:sz w:val="22"/>
          <w:szCs w:val="22"/>
        </w:rPr>
      </w:pPr>
      <w:r>
        <w:rPr>
          <w:sz w:val="22"/>
          <w:szCs w:val="22"/>
        </w:rPr>
        <w:t xml:space="preserve">1.7. </w:t>
      </w:r>
      <w:r w:rsidR="006A01C0" w:rsidRPr="006A01C0">
        <w:rPr>
          <w:sz w:val="22"/>
          <w:szCs w:val="22"/>
        </w:rPr>
        <w:t xml:space="preserve">При проведении плановых (внеплановых) проверок должностные лица </w:t>
      </w:r>
      <w:r w:rsidR="007D28ED">
        <w:rPr>
          <w:sz w:val="22"/>
          <w:szCs w:val="22"/>
        </w:rPr>
        <w:t>К</w:t>
      </w:r>
      <w:r w:rsidR="006A01C0" w:rsidRPr="006A01C0">
        <w:rPr>
          <w:sz w:val="22"/>
          <w:szCs w:val="22"/>
        </w:rPr>
        <w:t>онтрольного органа, уполномоченные на осуществление контроля, имеют право:</w:t>
      </w:r>
    </w:p>
    <w:p w:rsidR="006A01C0" w:rsidRPr="006A01C0" w:rsidRDefault="006A01C0" w:rsidP="00C346A7">
      <w:pPr>
        <w:widowControl w:val="0"/>
        <w:autoSpaceDE w:val="0"/>
        <w:autoSpaceDN w:val="0"/>
        <w:adjustRightInd w:val="0"/>
        <w:ind w:firstLine="540"/>
        <w:jc w:val="both"/>
        <w:rPr>
          <w:color w:val="FF0000"/>
          <w:sz w:val="22"/>
          <w:szCs w:val="22"/>
        </w:rPr>
      </w:pPr>
      <w:r w:rsidRPr="006A01C0">
        <w:rPr>
          <w:sz w:val="22"/>
          <w:szCs w:val="22"/>
        </w:rPr>
        <w:t>а) запрашивать и получать на основании мотивированного запроса в письменной форме документы и информацию, необходимые для проведения провер</w:t>
      </w:r>
      <w:r>
        <w:rPr>
          <w:sz w:val="22"/>
          <w:szCs w:val="22"/>
        </w:rPr>
        <w:t>ок</w:t>
      </w:r>
      <w:r w:rsidR="00404506">
        <w:rPr>
          <w:sz w:val="22"/>
          <w:szCs w:val="22"/>
        </w:rPr>
        <w:t>;</w:t>
      </w:r>
    </w:p>
    <w:p w:rsidR="006A01C0" w:rsidRPr="006A01C0" w:rsidRDefault="006A01C0" w:rsidP="006A01C0">
      <w:pPr>
        <w:ind w:firstLine="540"/>
        <w:jc w:val="both"/>
        <w:rPr>
          <w:sz w:val="22"/>
          <w:szCs w:val="22"/>
        </w:rPr>
      </w:pPr>
      <w:r w:rsidRPr="006A01C0">
        <w:rPr>
          <w:sz w:val="22"/>
          <w:szCs w:val="22"/>
        </w:rPr>
        <w:t xml:space="preserve">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w:t>
      </w:r>
      <w:r w:rsidR="00404506">
        <w:rPr>
          <w:sz w:val="22"/>
          <w:szCs w:val="22"/>
        </w:rPr>
        <w:t>К</w:t>
      </w:r>
      <w:r w:rsidRPr="006A01C0">
        <w:rPr>
          <w:sz w:val="22"/>
          <w:szCs w:val="22"/>
        </w:rPr>
        <w:t xml:space="preserve">онтрольному органу, </w:t>
      </w:r>
      <w:r w:rsidRPr="001535F4">
        <w:rPr>
          <w:sz w:val="22"/>
          <w:szCs w:val="22"/>
        </w:rPr>
        <w:t xml:space="preserve">по предъявлении </w:t>
      </w:r>
      <w:r w:rsidR="00DD11F1" w:rsidRPr="001535F4">
        <w:rPr>
          <w:sz w:val="22"/>
          <w:szCs w:val="22"/>
        </w:rPr>
        <w:t xml:space="preserve">документа, удостоверяющего </w:t>
      </w:r>
      <w:proofErr w:type="gramStart"/>
      <w:r w:rsidR="00DD11F1" w:rsidRPr="001535F4">
        <w:rPr>
          <w:sz w:val="22"/>
          <w:szCs w:val="22"/>
        </w:rPr>
        <w:t>личность</w:t>
      </w:r>
      <w:r w:rsidR="00012FBE" w:rsidRPr="001535F4">
        <w:rPr>
          <w:sz w:val="22"/>
          <w:szCs w:val="22"/>
        </w:rPr>
        <w:t xml:space="preserve"> </w:t>
      </w:r>
      <w:r w:rsidRPr="001535F4">
        <w:rPr>
          <w:sz w:val="22"/>
          <w:szCs w:val="22"/>
        </w:rPr>
        <w:t xml:space="preserve"> </w:t>
      </w:r>
      <w:r w:rsidRPr="006A01C0">
        <w:rPr>
          <w:sz w:val="22"/>
          <w:szCs w:val="22"/>
        </w:rPr>
        <w:t>и</w:t>
      </w:r>
      <w:proofErr w:type="gramEnd"/>
      <w:r w:rsidRPr="006A01C0">
        <w:rPr>
          <w:sz w:val="22"/>
          <w:szCs w:val="22"/>
        </w:rPr>
        <w:t xml:space="preserve"> приказа руководителя </w:t>
      </w:r>
      <w:r w:rsidR="007D28ED">
        <w:rPr>
          <w:sz w:val="22"/>
          <w:szCs w:val="22"/>
        </w:rPr>
        <w:t>К</w:t>
      </w:r>
      <w:r w:rsidRPr="006A01C0">
        <w:rPr>
          <w:sz w:val="22"/>
          <w:szCs w:val="22"/>
        </w:rPr>
        <w:t>онтрольного органа о проведении плановой (внеплановой) проверки;</w:t>
      </w:r>
    </w:p>
    <w:p w:rsidR="00404506" w:rsidRPr="00404506" w:rsidRDefault="006A01C0" w:rsidP="00404506">
      <w:pPr>
        <w:ind w:firstLine="540"/>
        <w:jc w:val="both"/>
        <w:rPr>
          <w:sz w:val="22"/>
          <w:szCs w:val="22"/>
        </w:rPr>
      </w:pPr>
      <w:r w:rsidRPr="006A01C0">
        <w:rPr>
          <w:sz w:val="22"/>
          <w:szCs w:val="22"/>
        </w:rPr>
        <w:t xml:space="preserve">в) </w:t>
      </w:r>
      <w:r w:rsidR="00404506" w:rsidRPr="00404506">
        <w:rPr>
          <w:sz w:val="22"/>
          <w:szCs w:val="22"/>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11" w:history="1">
        <w:r w:rsidR="00404506" w:rsidRPr="00404506">
          <w:rPr>
            <w:sz w:val="22"/>
            <w:szCs w:val="22"/>
          </w:rPr>
          <w:t>кодексом</w:t>
        </w:r>
      </w:hyperlink>
      <w:r w:rsidR="00404506" w:rsidRPr="00404506">
        <w:rPr>
          <w:sz w:val="22"/>
          <w:szCs w:val="22"/>
        </w:rPr>
        <w:t xml:space="preserve"> РФ;</w:t>
      </w:r>
    </w:p>
    <w:p w:rsidR="006A01C0" w:rsidRPr="006A444A" w:rsidRDefault="00C346A7" w:rsidP="00B2738A">
      <w:pPr>
        <w:ind w:firstLine="540"/>
        <w:jc w:val="both"/>
        <w:rPr>
          <w:sz w:val="22"/>
          <w:szCs w:val="22"/>
        </w:rPr>
      </w:pPr>
      <w:r w:rsidRPr="006A444A">
        <w:rPr>
          <w:sz w:val="22"/>
          <w:szCs w:val="22"/>
        </w:rPr>
        <w:lastRenderedPageBreak/>
        <w:t>г</w:t>
      </w:r>
      <w:r w:rsidR="00B2738A" w:rsidRPr="006A444A">
        <w:rPr>
          <w:sz w:val="22"/>
          <w:szCs w:val="22"/>
        </w:rPr>
        <w:t xml:space="preserve">) </w:t>
      </w:r>
      <w:r w:rsidR="00404506">
        <w:rPr>
          <w:sz w:val="22"/>
          <w:szCs w:val="22"/>
        </w:rPr>
        <w:t>п</w:t>
      </w:r>
      <w:r w:rsidR="00404506" w:rsidRPr="00B2738A">
        <w:rPr>
          <w:sz w:val="22"/>
          <w:szCs w:val="22"/>
        </w:rPr>
        <w:t xml:space="preserve">ередавать материалы </w:t>
      </w:r>
      <w:r w:rsidR="00404506">
        <w:rPr>
          <w:sz w:val="22"/>
          <w:szCs w:val="22"/>
        </w:rPr>
        <w:t xml:space="preserve">о выявленных нарушениях </w:t>
      </w:r>
      <w:r w:rsidR="00404506" w:rsidRPr="00B2738A">
        <w:rPr>
          <w:sz w:val="22"/>
          <w:szCs w:val="22"/>
        </w:rPr>
        <w:t>законодательства</w:t>
      </w:r>
      <w:r w:rsidR="00404506">
        <w:rPr>
          <w:sz w:val="22"/>
          <w:szCs w:val="22"/>
        </w:rPr>
        <w:t xml:space="preserve"> о контрактной системе в сфере закупок,</w:t>
      </w:r>
      <w:r w:rsidR="00404506" w:rsidRPr="00B2738A">
        <w:rPr>
          <w:sz w:val="22"/>
          <w:szCs w:val="22"/>
        </w:rPr>
        <w:t xml:space="preserve"> имеющих признаки составов об административных правонарушениях в Главно</w:t>
      </w:r>
      <w:r w:rsidR="00404506">
        <w:rPr>
          <w:sz w:val="22"/>
          <w:szCs w:val="22"/>
        </w:rPr>
        <w:t>е</w:t>
      </w:r>
      <w:r w:rsidR="00404506" w:rsidRPr="00B2738A">
        <w:rPr>
          <w:sz w:val="22"/>
          <w:szCs w:val="22"/>
        </w:rPr>
        <w:t xml:space="preserve"> контрольно</w:t>
      </w:r>
      <w:r w:rsidR="00404506">
        <w:rPr>
          <w:sz w:val="22"/>
          <w:szCs w:val="22"/>
        </w:rPr>
        <w:t>е</w:t>
      </w:r>
      <w:r w:rsidR="00404506" w:rsidRPr="00B2738A">
        <w:rPr>
          <w:sz w:val="22"/>
          <w:szCs w:val="22"/>
        </w:rPr>
        <w:t xml:space="preserve"> </w:t>
      </w:r>
      <w:r w:rsidR="00404506">
        <w:rPr>
          <w:sz w:val="22"/>
          <w:szCs w:val="22"/>
        </w:rPr>
        <w:t>управление</w:t>
      </w:r>
      <w:r w:rsidR="00404506" w:rsidRPr="00B2738A">
        <w:rPr>
          <w:sz w:val="22"/>
          <w:szCs w:val="22"/>
        </w:rPr>
        <w:t xml:space="preserve"> Московской области, для привлечения к а</w:t>
      </w:r>
      <w:r w:rsidR="00404506">
        <w:rPr>
          <w:sz w:val="22"/>
          <w:szCs w:val="22"/>
        </w:rPr>
        <w:t>дминистративной ответственности;</w:t>
      </w:r>
    </w:p>
    <w:p w:rsidR="00F356B3" w:rsidRDefault="00C346A7" w:rsidP="00F356B3">
      <w:pPr>
        <w:ind w:firstLine="540"/>
        <w:jc w:val="both"/>
        <w:rPr>
          <w:color w:val="FF0000"/>
          <w:sz w:val="22"/>
          <w:szCs w:val="22"/>
        </w:rPr>
      </w:pPr>
      <w:r w:rsidRPr="00404506">
        <w:rPr>
          <w:sz w:val="22"/>
          <w:szCs w:val="22"/>
        </w:rPr>
        <w:t>д</w:t>
      </w:r>
      <w:r w:rsidR="00B2738A" w:rsidRPr="00404506">
        <w:rPr>
          <w:sz w:val="22"/>
          <w:szCs w:val="22"/>
        </w:rPr>
        <w:t xml:space="preserve">) </w:t>
      </w:r>
      <w:r w:rsidR="00404506" w:rsidRPr="00404506">
        <w:rPr>
          <w:sz w:val="22"/>
          <w:szCs w:val="22"/>
        </w:rPr>
        <w:t xml:space="preserve">выдавать </w:t>
      </w:r>
      <w:r w:rsidR="00404506" w:rsidRPr="006A444A">
        <w:rPr>
          <w:sz w:val="22"/>
          <w:szCs w:val="22"/>
        </w:rPr>
        <w:t xml:space="preserve">предписания;  </w:t>
      </w:r>
    </w:p>
    <w:p w:rsidR="00404506" w:rsidRDefault="00404506" w:rsidP="00F356B3">
      <w:pPr>
        <w:ind w:firstLine="540"/>
        <w:jc w:val="both"/>
        <w:rPr>
          <w:sz w:val="22"/>
          <w:szCs w:val="22"/>
        </w:rPr>
      </w:pPr>
    </w:p>
    <w:p w:rsidR="00100805" w:rsidRPr="00100805" w:rsidRDefault="00100805" w:rsidP="00100805">
      <w:pPr>
        <w:ind w:firstLine="540"/>
        <w:jc w:val="both"/>
        <w:rPr>
          <w:sz w:val="22"/>
          <w:szCs w:val="22"/>
        </w:rPr>
      </w:pPr>
      <w:r>
        <w:rPr>
          <w:sz w:val="22"/>
          <w:szCs w:val="22"/>
        </w:rPr>
        <w:t xml:space="preserve">1.8. </w:t>
      </w:r>
      <w:r w:rsidRPr="00100805">
        <w:rPr>
          <w:sz w:val="22"/>
          <w:szCs w:val="22"/>
        </w:rPr>
        <w:t xml:space="preserve">Должностные лица </w:t>
      </w:r>
      <w:r w:rsidR="007D28ED">
        <w:rPr>
          <w:sz w:val="22"/>
          <w:szCs w:val="22"/>
        </w:rPr>
        <w:t>К</w:t>
      </w:r>
      <w:r w:rsidRPr="00100805">
        <w:rPr>
          <w:sz w:val="22"/>
          <w:szCs w:val="22"/>
        </w:rPr>
        <w:t>онтрольного органа, уполномоченные на осуществление контроля, имеют следующие обязанности:</w:t>
      </w:r>
    </w:p>
    <w:p w:rsidR="00100805" w:rsidRPr="00100805" w:rsidRDefault="00100805" w:rsidP="00100805">
      <w:pPr>
        <w:ind w:firstLine="540"/>
        <w:jc w:val="both"/>
        <w:rPr>
          <w:sz w:val="22"/>
          <w:szCs w:val="22"/>
        </w:rPr>
      </w:pPr>
      <w:r w:rsidRPr="00100805">
        <w:rPr>
          <w:sz w:val="22"/>
          <w:szCs w:val="22"/>
        </w:rPr>
        <w:t xml:space="preserve">а) </w:t>
      </w:r>
      <w:r>
        <w:rPr>
          <w:sz w:val="22"/>
          <w:szCs w:val="22"/>
        </w:rPr>
        <w:t>и</w:t>
      </w:r>
      <w:r w:rsidRPr="00100805">
        <w:rPr>
          <w:sz w:val="22"/>
          <w:szCs w:val="22"/>
        </w:rPr>
        <w:t>сполнять муниципальную функцию в соответствии с Административным регламентом</w:t>
      </w:r>
      <w:r>
        <w:rPr>
          <w:sz w:val="22"/>
          <w:szCs w:val="22"/>
        </w:rPr>
        <w:t>;</w:t>
      </w:r>
    </w:p>
    <w:p w:rsidR="00100805" w:rsidRPr="00100805" w:rsidRDefault="00100805" w:rsidP="00100805">
      <w:pPr>
        <w:ind w:firstLine="540"/>
        <w:jc w:val="both"/>
        <w:rPr>
          <w:sz w:val="22"/>
          <w:szCs w:val="22"/>
        </w:rPr>
      </w:pPr>
      <w:r>
        <w:rPr>
          <w:sz w:val="22"/>
          <w:szCs w:val="22"/>
        </w:rPr>
        <w:t xml:space="preserve">б) </w:t>
      </w:r>
      <w:r w:rsidRPr="00100805">
        <w:rPr>
          <w:sz w:val="22"/>
          <w:szCs w:val="22"/>
        </w:rPr>
        <w:t xml:space="preserve">не разглашать информацию, </w:t>
      </w:r>
      <w:r>
        <w:rPr>
          <w:sz w:val="22"/>
          <w:szCs w:val="22"/>
        </w:rPr>
        <w:t xml:space="preserve">составляющую коммерческую, служебную, иную охраняемую законом тайну, полученную </w:t>
      </w:r>
      <w:r w:rsidR="007D28ED">
        <w:rPr>
          <w:sz w:val="22"/>
          <w:szCs w:val="22"/>
        </w:rPr>
        <w:t>Контрольным органом</w:t>
      </w:r>
      <w:r>
        <w:rPr>
          <w:sz w:val="22"/>
          <w:szCs w:val="22"/>
        </w:rPr>
        <w:t xml:space="preserve">, </w:t>
      </w:r>
      <w:r w:rsidRPr="00100805">
        <w:rPr>
          <w:sz w:val="22"/>
          <w:szCs w:val="22"/>
        </w:rPr>
        <w:t xml:space="preserve">за исключением случаев, предусмотренных </w:t>
      </w:r>
      <w:r>
        <w:rPr>
          <w:sz w:val="22"/>
          <w:szCs w:val="22"/>
        </w:rPr>
        <w:t>законодательством Российской Федерации</w:t>
      </w:r>
      <w:r w:rsidRPr="00100805">
        <w:rPr>
          <w:sz w:val="22"/>
          <w:szCs w:val="22"/>
        </w:rPr>
        <w:t>;</w:t>
      </w:r>
    </w:p>
    <w:p w:rsidR="00100805" w:rsidRDefault="00EB6207" w:rsidP="00100805">
      <w:pPr>
        <w:ind w:firstLine="540"/>
        <w:jc w:val="both"/>
        <w:rPr>
          <w:sz w:val="22"/>
          <w:szCs w:val="22"/>
        </w:rPr>
      </w:pPr>
      <w:r>
        <w:rPr>
          <w:sz w:val="22"/>
          <w:szCs w:val="22"/>
        </w:rPr>
        <w:t>в</w:t>
      </w:r>
      <w:r w:rsidR="00100805" w:rsidRPr="00100805">
        <w:rPr>
          <w:sz w:val="22"/>
          <w:szCs w:val="22"/>
        </w:rPr>
        <w:t>)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100805" w:rsidRDefault="00100805" w:rsidP="00100805">
      <w:pPr>
        <w:ind w:firstLine="540"/>
        <w:jc w:val="both"/>
        <w:rPr>
          <w:sz w:val="22"/>
          <w:szCs w:val="22"/>
        </w:rPr>
      </w:pPr>
    </w:p>
    <w:p w:rsidR="00100805" w:rsidRDefault="00100805" w:rsidP="00100805">
      <w:pPr>
        <w:ind w:firstLine="540"/>
        <w:jc w:val="both"/>
        <w:rPr>
          <w:sz w:val="22"/>
          <w:szCs w:val="22"/>
        </w:rPr>
      </w:pPr>
      <w:r>
        <w:rPr>
          <w:sz w:val="22"/>
          <w:szCs w:val="22"/>
        </w:rPr>
        <w:t xml:space="preserve">1.9. </w:t>
      </w:r>
      <w:bookmarkStart w:id="1" w:name="p115"/>
      <w:bookmarkEnd w:id="1"/>
      <w:r w:rsidRPr="00100805">
        <w:rPr>
          <w:sz w:val="22"/>
          <w:szCs w:val="22"/>
        </w:rPr>
        <w:t xml:space="preserve">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ЕИС. В случае если в ходе проведения плановой (внеплановой) проверки </w:t>
      </w:r>
      <w:r w:rsidR="005D080A">
        <w:rPr>
          <w:sz w:val="22"/>
          <w:szCs w:val="22"/>
        </w:rPr>
        <w:t>К</w:t>
      </w:r>
      <w:r w:rsidRPr="00100805">
        <w:rPr>
          <w:sz w:val="22"/>
          <w:szCs w:val="22"/>
        </w:rPr>
        <w:t>онтрольным органом установлено, что информация и документы, размещенные в ЕИС,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w:t>
      </w:r>
      <w:r w:rsidR="005D080A">
        <w:rPr>
          <w:sz w:val="22"/>
          <w:szCs w:val="22"/>
        </w:rPr>
        <w:t>й электронной площадке, то для К</w:t>
      </w:r>
      <w:r w:rsidRPr="00100805">
        <w:rPr>
          <w:sz w:val="22"/>
          <w:szCs w:val="22"/>
        </w:rPr>
        <w:t>онтрольного органа приоритет имеют информация и документы, размещенные в ЕИС.</w:t>
      </w:r>
    </w:p>
    <w:p w:rsidR="005D080A" w:rsidRDefault="005D080A" w:rsidP="00100805">
      <w:pPr>
        <w:ind w:firstLine="540"/>
        <w:jc w:val="both"/>
        <w:rPr>
          <w:sz w:val="22"/>
          <w:szCs w:val="22"/>
        </w:rPr>
      </w:pPr>
    </w:p>
    <w:p w:rsidR="00100805" w:rsidRDefault="00EB6207" w:rsidP="00100805">
      <w:pPr>
        <w:ind w:firstLine="540"/>
        <w:jc w:val="both"/>
        <w:rPr>
          <w:sz w:val="22"/>
          <w:szCs w:val="22"/>
        </w:rPr>
      </w:pPr>
      <w:r>
        <w:rPr>
          <w:sz w:val="22"/>
          <w:szCs w:val="22"/>
        </w:rPr>
        <w:t>1.1</w:t>
      </w:r>
      <w:r w:rsidR="009A5458">
        <w:rPr>
          <w:sz w:val="22"/>
          <w:szCs w:val="22"/>
        </w:rPr>
        <w:t>0.</w:t>
      </w:r>
      <w:r w:rsidR="00100805" w:rsidRPr="00100805">
        <w:rPr>
          <w:sz w:val="22"/>
          <w:szCs w:val="22"/>
        </w:rPr>
        <w:t xml:space="preserve"> Должностные лица </w:t>
      </w:r>
      <w:r w:rsidR="007D28ED">
        <w:rPr>
          <w:sz w:val="22"/>
          <w:szCs w:val="22"/>
        </w:rPr>
        <w:t>К</w:t>
      </w:r>
      <w:r w:rsidR="00100805" w:rsidRPr="00100805">
        <w:rPr>
          <w:sz w:val="22"/>
          <w:szCs w:val="22"/>
        </w:rPr>
        <w:t>онтрольного органа при проведении плановых (внеплановых) проверок несут ответственность, предусмотренную законодательством РФ.</w:t>
      </w:r>
    </w:p>
    <w:p w:rsidR="00EB6207" w:rsidRDefault="00EB6207" w:rsidP="00100805">
      <w:pPr>
        <w:ind w:firstLine="540"/>
        <w:jc w:val="both"/>
        <w:rPr>
          <w:sz w:val="22"/>
          <w:szCs w:val="22"/>
        </w:rPr>
      </w:pPr>
    </w:p>
    <w:p w:rsidR="00EB6207" w:rsidRPr="003C28DA" w:rsidRDefault="00EB6207" w:rsidP="00EB6207">
      <w:pPr>
        <w:ind w:firstLine="540"/>
        <w:jc w:val="both"/>
        <w:rPr>
          <w:sz w:val="22"/>
          <w:szCs w:val="22"/>
        </w:rPr>
      </w:pPr>
      <w:r>
        <w:rPr>
          <w:sz w:val="22"/>
          <w:szCs w:val="22"/>
        </w:rPr>
        <w:t xml:space="preserve">1.11. </w:t>
      </w:r>
      <w:r w:rsidRPr="003C28DA">
        <w:rPr>
          <w:sz w:val="22"/>
          <w:szCs w:val="22"/>
        </w:rPr>
        <w:t>Лица, в отношении которых проводятся плановые (внеплановые) проверки, имеют право:</w:t>
      </w:r>
    </w:p>
    <w:p w:rsidR="00EB6207" w:rsidRPr="00EB6207" w:rsidRDefault="005D080A" w:rsidP="005D080A">
      <w:pPr>
        <w:jc w:val="both"/>
        <w:rPr>
          <w:sz w:val="22"/>
          <w:szCs w:val="22"/>
        </w:rPr>
      </w:pPr>
      <w:r>
        <w:rPr>
          <w:sz w:val="22"/>
          <w:szCs w:val="22"/>
        </w:rPr>
        <w:t xml:space="preserve">  </w:t>
      </w:r>
      <w:r w:rsidR="00EB6207" w:rsidRPr="00EB6207">
        <w:rPr>
          <w:sz w:val="22"/>
          <w:szCs w:val="22"/>
        </w:rPr>
        <w:t>а) получать полную, актуальную и достоверную информацию о порядке проведения проверки;</w:t>
      </w:r>
    </w:p>
    <w:p w:rsidR="00EB6207" w:rsidRPr="00EB6207" w:rsidRDefault="005D080A" w:rsidP="005D080A">
      <w:pPr>
        <w:jc w:val="both"/>
        <w:rPr>
          <w:sz w:val="22"/>
          <w:szCs w:val="22"/>
        </w:rPr>
      </w:pPr>
      <w:r>
        <w:rPr>
          <w:sz w:val="22"/>
          <w:szCs w:val="22"/>
        </w:rPr>
        <w:t xml:space="preserve">  </w:t>
      </w:r>
      <w:r w:rsidR="00EB6207" w:rsidRPr="00EB6207">
        <w:rPr>
          <w:sz w:val="22"/>
          <w:szCs w:val="22"/>
        </w:rPr>
        <w:t>б) обращаться в суд, арбитражный суд с исками, в т</w:t>
      </w:r>
      <w:r w:rsidR="003C28DA">
        <w:rPr>
          <w:sz w:val="22"/>
          <w:szCs w:val="22"/>
        </w:rPr>
        <w:t xml:space="preserve">ом </w:t>
      </w:r>
      <w:r w:rsidR="00EB6207" w:rsidRPr="00EB6207">
        <w:rPr>
          <w:sz w:val="22"/>
          <w:szCs w:val="22"/>
        </w:rPr>
        <w:t>ч</w:t>
      </w:r>
      <w:r w:rsidR="003C28DA">
        <w:rPr>
          <w:sz w:val="22"/>
          <w:szCs w:val="22"/>
        </w:rPr>
        <w:t>исле</w:t>
      </w:r>
      <w:r w:rsidR="00EB6207" w:rsidRPr="00EB6207">
        <w:rPr>
          <w:sz w:val="22"/>
          <w:szCs w:val="22"/>
        </w:rPr>
        <w:t xml:space="preserve"> с исками о восстановлении нарушенных прав;</w:t>
      </w:r>
    </w:p>
    <w:p w:rsidR="00EB6207" w:rsidRDefault="005D080A" w:rsidP="005D080A">
      <w:pPr>
        <w:jc w:val="both"/>
        <w:rPr>
          <w:sz w:val="22"/>
          <w:szCs w:val="22"/>
        </w:rPr>
      </w:pPr>
      <w:r>
        <w:rPr>
          <w:sz w:val="22"/>
          <w:szCs w:val="22"/>
        </w:rPr>
        <w:t xml:space="preserve">  </w:t>
      </w:r>
      <w:r w:rsidR="00EB6207" w:rsidRPr="00EB6207">
        <w:rPr>
          <w:sz w:val="22"/>
          <w:szCs w:val="22"/>
        </w:rPr>
        <w:t xml:space="preserve">в) направлять в </w:t>
      </w:r>
      <w:r>
        <w:rPr>
          <w:sz w:val="22"/>
          <w:szCs w:val="22"/>
        </w:rPr>
        <w:t>К</w:t>
      </w:r>
      <w:r w:rsidR="00EB6207" w:rsidRPr="00EB6207">
        <w:rPr>
          <w:sz w:val="22"/>
          <w:szCs w:val="22"/>
        </w:rPr>
        <w:t xml:space="preserve">онтрольный орган письменные возражения по выявленным </w:t>
      </w:r>
      <w:r>
        <w:rPr>
          <w:sz w:val="22"/>
          <w:szCs w:val="22"/>
        </w:rPr>
        <w:t>К</w:t>
      </w:r>
      <w:r w:rsidR="00EB6207" w:rsidRPr="00EB6207">
        <w:rPr>
          <w:sz w:val="22"/>
          <w:szCs w:val="22"/>
        </w:rPr>
        <w:t>онтрольным органом нарушениям законодательства о контрактной системе.</w:t>
      </w:r>
    </w:p>
    <w:p w:rsidR="003C28DA" w:rsidRDefault="003C28DA" w:rsidP="00EB6207">
      <w:pPr>
        <w:ind w:firstLine="540"/>
        <w:jc w:val="both"/>
        <w:rPr>
          <w:sz w:val="22"/>
          <w:szCs w:val="22"/>
        </w:rPr>
      </w:pPr>
    </w:p>
    <w:p w:rsidR="00EB6207" w:rsidRPr="00EB6207" w:rsidRDefault="003C28DA" w:rsidP="00EB6207">
      <w:pPr>
        <w:ind w:firstLine="540"/>
        <w:jc w:val="both"/>
        <w:rPr>
          <w:sz w:val="22"/>
          <w:szCs w:val="22"/>
        </w:rPr>
      </w:pPr>
      <w:r>
        <w:rPr>
          <w:sz w:val="22"/>
          <w:szCs w:val="22"/>
        </w:rPr>
        <w:t xml:space="preserve">1.12. </w:t>
      </w:r>
      <w:r w:rsidR="00EB6207" w:rsidRPr="00EB6207">
        <w:rPr>
          <w:sz w:val="22"/>
          <w:szCs w:val="22"/>
        </w:rPr>
        <w:t>Лица, в отношении которых проводится плановая (внеплановая) проверка, имеют обязанности:</w:t>
      </w:r>
    </w:p>
    <w:p w:rsidR="00EB6207" w:rsidRPr="00EB6207" w:rsidRDefault="00EB6207" w:rsidP="00EB6207">
      <w:pPr>
        <w:ind w:firstLine="540"/>
        <w:jc w:val="both"/>
        <w:rPr>
          <w:sz w:val="22"/>
          <w:szCs w:val="22"/>
        </w:rPr>
      </w:pPr>
      <w:bookmarkStart w:id="2" w:name="p126"/>
      <w:bookmarkEnd w:id="2"/>
      <w:r w:rsidRPr="00EB6207">
        <w:rPr>
          <w:sz w:val="22"/>
          <w:szCs w:val="22"/>
        </w:rPr>
        <w:t>а)</w:t>
      </w:r>
      <w:r w:rsidR="00012FBE">
        <w:rPr>
          <w:sz w:val="22"/>
          <w:szCs w:val="22"/>
        </w:rPr>
        <w:t xml:space="preserve"> </w:t>
      </w:r>
      <w:r w:rsidRPr="00EB6207">
        <w:rPr>
          <w:sz w:val="22"/>
          <w:szCs w:val="22"/>
        </w:rPr>
        <w:t xml:space="preserve">представлять в </w:t>
      </w:r>
      <w:r w:rsidR="007D28ED">
        <w:rPr>
          <w:sz w:val="22"/>
          <w:szCs w:val="22"/>
        </w:rPr>
        <w:t>К</w:t>
      </w:r>
      <w:r w:rsidRPr="00EB6207">
        <w:rPr>
          <w:sz w:val="22"/>
          <w:szCs w:val="22"/>
        </w:rPr>
        <w:t xml:space="preserve">онтрольный орган, должностным лицам </w:t>
      </w:r>
      <w:r w:rsidR="005D080A">
        <w:rPr>
          <w:sz w:val="22"/>
          <w:szCs w:val="22"/>
        </w:rPr>
        <w:t>К</w:t>
      </w:r>
      <w:r w:rsidRPr="00EB6207">
        <w:rPr>
          <w:sz w:val="22"/>
          <w:szCs w:val="22"/>
        </w:rPr>
        <w:t>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Ф</w:t>
      </w:r>
      <w:r w:rsidR="00975173">
        <w:rPr>
          <w:sz w:val="22"/>
          <w:szCs w:val="22"/>
        </w:rPr>
        <w:t>едеральным законом</w:t>
      </w:r>
      <w:r w:rsidRPr="00EB6207">
        <w:rPr>
          <w:sz w:val="22"/>
          <w:szCs w:val="22"/>
        </w:rP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EB6207" w:rsidRPr="00EB6207" w:rsidRDefault="007D28ED" w:rsidP="00EB6207">
      <w:pPr>
        <w:ind w:firstLine="540"/>
        <w:jc w:val="both"/>
        <w:rPr>
          <w:sz w:val="22"/>
          <w:szCs w:val="22"/>
        </w:rPr>
      </w:pPr>
      <w:bookmarkStart w:id="3" w:name="p127"/>
      <w:bookmarkEnd w:id="3"/>
      <w:r>
        <w:rPr>
          <w:sz w:val="22"/>
          <w:szCs w:val="22"/>
        </w:rPr>
        <w:t>б) представлять по требованию К</w:t>
      </w:r>
      <w:r w:rsidR="00EB6207" w:rsidRPr="00EB6207">
        <w:rPr>
          <w:sz w:val="22"/>
          <w:szCs w:val="22"/>
        </w:rPr>
        <w:t>онтрольного органа необходимые ему документы, объяснения в письменной форме, информацию о закупках (в том числе сведения о закупках, составляющие гос</w:t>
      </w:r>
      <w:r w:rsidR="003C28DA">
        <w:rPr>
          <w:sz w:val="22"/>
          <w:szCs w:val="22"/>
        </w:rPr>
        <w:t>ударственную</w:t>
      </w:r>
      <w:r w:rsidR="00EB6207" w:rsidRPr="00EB6207">
        <w:rPr>
          <w:sz w:val="22"/>
          <w:szCs w:val="22"/>
        </w:rPr>
        <w:t xml:space="preserve"> тайну), а также объяснения в устной форме;</w:t>
      </w:r>
    </w:p>
    <w:p w:rsidR="00EB6207" w:rsidRPr="00EB6207" w:rsidRDefault="00EB6207" w:rsidP="00EB6207">
      <w:pPr>
        <w:ind w:firstLine="540"/>
        <w:jc w:val="both"/>
        <w:rPr>
          <w:sz w:val="22"/>
          <w:szCs w:val="22"/>
        </w:rPr>
      </w:pPr>
      <w:r w:rsidRPr="00EB6207">
        <w:rPr>
          <w:sz w:val="22"/>
          <w:szCs w:val="22"/>
        </w:rPr>
        <w:t>в) исполнять в установленные сроки предписания;</w:t>
      </w:r>
    </w:p>
    <w:p w:rsidR="00EB6207" w:rsidRPr="00EB6207" w:rsidRDefault="00EB6207" w:rsidP="00EB6207">
      <w:pPr>
        <w:ind w:firstLine="540"/>
        <w:jc w:val="both"/>
        <w:rPr>
          <w:sz w:val="22"/>
          <w:szCs w:val="22"/>
        </w:rPr>
      </w:pPr>
      <w:bookmarkStart w:id="4" w:name="p129"/>
      <w:bookmarkEnd w:id="4"/>
      <w:r w:rsidRPr="00EB6207">
        <w:rPr>
          <w:sz w:val="22"/>
          <w:szCs w:val="22"/>
        </w:rPr>
        <w:t xml:space="preserve">г) обеспечить беспрепятственный доступ должностным лицам </w:t>
      </w:r>
      <w:r w:rsidR="005D080A">
        <w:rPr>
          <w:sz w:val="22"/>
          <w:szCs w:val="22"/>
        </w:rPr>
        <w:t>К</w:t>
      </w:r>
      <w:r w:rsidRPr="00EB6207">
        <w:rPr>
          <w:sz w:val="22"/>
          <w:szCs w:val="22"/>
        </w:rPr>
        <w:t xml:space="preserve">онтрольного органа по </w:t>
      </w:r>
      <w:r w:rsidRPr="00FB76C7">
        <w:rPr>
          <w:sz w:val="22"/>
          <w:szCs w:val="22"/>
        </w:rPr>
        <w:t xml:space="preserve">предъявлении </w:t>
      </w:r>
      <w:r w:rsidR="00DD11F1" w:rsidRPr="00FB76C7">
        <w:rPr>
          <w:sz w:val="22"/>
          <w:szCs w:val="22"/>
        </w:rPr>
        <w:t>документа, удостоверяющего личность</w:t>
      </w:r>
      <w:r w:rsidR="00012FBE" w:rsidRPr="00FB76C7">
        <w:rPr>
          <w:sz w:val="22"/>
          <w:szCs w:val="22"/>
        </w:rPr>
        <w:t xml:space="preserve"> </w:t>
      </w:r>
      <w:r w:rsidRPr="00FB76C7">
        <w:rPr>
          <w:sz w:val="22"/>
          <w:szCs w:val="22"/>
        </w:rPr>
        <w:t xml:space="preserve">и приказа руководителя </w:t>
      </w:r>
      <w:r w:rsidR="005D080A" w:rsidRPr="00FB76C7">
        <w:rPr>
          <w:sz w:val="22"/>
          <w:szCs w:val="22"/>
        </w:rPr>
        <w:t>К</w:t>
      </w:r>
      <w:r w:rsidRPr="00FB76C7">
        <w:rPr>
          <w:sz w:val="22"/>
          <w:szCs w:val="22"/>
        </w:rPr>
        <w:t>онтрольного органа о</w:t>
      </w:r>
      <w:r w:rsidRPr="00EB6207">
        <w:rPr>
          <w:sz w:val="22"/>
          <w:szCs w:val="22"/>
        </w:rPr>
        <w:t xml:space="preserve">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w:t>
      </w:r>
      <w:r w:rsidR="007D28ED">
        <w:rPr>
          <w:sz w:val="22"/>
          <w:szCs w:val="22"/>
        </w:rPr>
        <w:t>К</w:t>
      </w:r>
      <w:r w:rsidRPr="00EB6207">
        <w:rPr>
          <w:sz w:val="22"/>
          <w:szCs w:val="22"/>
        </w:rPr>
        <w:t>онтрольному органу;</w:t>
      </w:r>
    </w:p>
    <w:p w:rsidR="00EB6207" w:rsidRDefault="00EB6207" w:rsidP="00EB6207">
      <w:pPr>
        <w:ind w:firstLine="540"/>
        <w:jc w:val="both"/>
        <w:rPr>
          <w:sz w:val="22"/>
          <w:szCs w:val="22"/>
        </w:rPr>
      </w:pPr>
      <w:r w:rsidRPr="00EB6207">
        <w:rPr>
          <w:sz w:val="22"/>
          <w:szCs w:val="22"/>
        </w:rPr>
        <w:t xml:space="preserve">д) обеспечить явку представителей субъектов контроля по требованию </w:t>
      </w:r>
      <w:r w:rsidR="005D080A">
        <w:rPr>
          <w:sz w:val="22"/>
          <w:szCs w:val="22"/>
        </w:rPr>
        <w:t>К</w:t>
      </w:r>
      <w:r w:rsidRPr="00EB6207">
        <w:rPr>
          <w:sz w:val="22"/>
          <w:szCs w:val="22"/>
        </w:rPr>
        <w:t>онтрольного органа в случае необходимости участия такого представителя в плановой (внеплановой) проверке</w:t>
      </w:r>
      <w:r w:rsidR="00012FBE">
        <w:rPr>
          <w:sz w:val="22"/>
          <w:szCs w:val="22"/>
        </w:rPr>
        <w:t>;</w:t>
      </w:r>
    </w:p>
    <w:p w:rsidR="00012FBE" w:rsidRDefault="00012FBE" w:rsidP="00012FBE">
      <w:pPr>
        <w:widowControl w:val="0"/>
        <w:autoSpaceDE w:val="0"/>
        <w:autoSpaceDN w:val="0"/>
        <w:adjustRightInd w:val="0"/>
        <w:ind w:firstLine="540"/>
        <w:jc w:val="both"/>
        <w:rPr>
          <w:sz w:val="22"/>
          <w:szCs w:val="22"/>
        </w:rPr>
      </w:pPr>
      <w:r>
        <w:rPr>
          <w:sz w:val="22"/>
          <w:szCs w:val="22"/>
        </w:rPr>
        <w:t>е) о</w:t>
      </w:r>
      <w:r w:rsidRPr="00012FBE">
        <w:rPr>
          <w:sz w:val="22"/>
          <w:szCs w:val="22"/>
        </w:rPr>
        <w:t xml:space="preserve">беспечить необходимые условия для работы </w:t>
      </w:r>
      <w:r w:rsidR="005D080A">
        <w:rPr>
          <w:sz w:val="22"/>
          <w:szCs w:val="22"/>
        </w:rPr>
        <w:t>И</w:t>
      </w:r>
      <w:r w:rsidRPr="00F356B3">
        <w:rPr>
          <w:sz w:val="22"/>
          <w:szCs w:val="22"/>
        </w:rPr>
        <w:t>нспекци</w:t>
      </w:r>
      <w:r>
        <w:rPr>
          <w:sz w:val="22"/>
          <w:szCs w:val="22"/>
        </w:rPr>
        <w:t>и</w:t>
      </w:r>
      <w:r w:rsidRPr="00012FBE">
        <w:rPr>
          <w:sz w:val="22"/>
          <w:szCs w:val="22"/>
        </w:rPr>
        <w:t>, в том числе предостав</w:t>
      </w:r>
      <w:r>
        <w:rPr>
          <w:sz w:val="22"/>
          <w:szCs w:val="22"/>
        </w:rPr>
        <w:t>и</w:t>
      </w:r>
      <w:r w:rsidRPr="00012FBE">
        <w:rPr>
          <w:sz w:val="22"/>
          <w:szCs w:val="22"/>
        </w:rPr>
        <w:t>ть помещения для работы, оргтехнику, средства связи</w:t>
      </w:r>
      <w:r>
        <w:rPr>
          <w:sz w:val="22"/>
          <w:szCs w:val="22"/>
        </w:rPr>
        <w:t>, доступ к информационным системам, используемым субъектом</w:t>
      </w:r>
      <w:r w:rsidR="009D303D">
        <w:rPr>
          <w:sz w:val="22"/>
          <w:szCs w:val="22"/>
        </w:rPr>
        <w:t xml:space="preserve"> контроля при осуществлении закупок для собственных нужд</w:t>
      </w:r>
      <w:r>
        <w:rPr>
          <w:sz w:val="22"/>
          <w:szCs w:val="22"/>
        </w:rPr>
        <w:t xml:space="preserve"> </w:t>
      </w:r>
      <w:r w:rsidRPr="00012FBE">
        <w:rPr>
          <w:sz w:val="22"/>
          <w:szCs w:val="22"/>
        </w:rPr>
        <w:t>и иные необходимые для проведения проверки средства и оборудование, указанные в уведомлении о проведении проверки.</w:t>
      </w:r>
    </w:p>
    <w:p w:rsidR="009D303D" w:rsidRDefault="009D303D" w:rsidP="00012FBE">
      <w:pPr>
        <w:widowControl w:val="0"/>
        <w:autoSpaceDE w:val="0"/>
        <w:autoSpaceDN w:val="0"/>
        <w:adjustRightInd w:val="0"/>
        <w:ind w:firstLine="540"/>
        <w:jc w:val="both"/>
        <w:rPr>
          <w:sz w:val="22"/>
          <w:szCs w:val="22"/>
        </w:rPr>
      </w:pPr>
    </w:p>
    <w:p w:rsidR="0033688B" w:rsidRDefault="0033688B" w:rsidP="00190AC6">
      <w:pPr>
        <w:ind w:firstLine="540"/>
        <w:jc w:val="both"/>
        <w:rPr>
          <w:sz w:val="22"/>
          <w:szCs w:val="22"/>
        </w:rPr>
      </w:pPr>
      <w:r>
        <w:rPr>
          <w:sz w:val="22"/>
          <w:szCs w:val="22"/>
        </w:rPr>
        <w:t xml:space="preserve">1.13. </w:t>
      </w:r>
      <w:r w:rsidRPr="0033688B">
        <w:rPr>
          <w:sz w:val="22"/>
          <w:szCs w:val="22"/>
        </w:rPr>
        <w:t>Результатом исполнения муниципальной функции является:</w:t>
      </w:r>
    </w:p>
    <w:p w:rsidR="00770332" w:rsidRPr="0033688B" w:rsidRDefault="00770332" w:rsidP="00190AC6">
      <w:pPr>
        <w:ind w:firstLine="540"/>
        <w:jc w:val="both"/>
        <w:rPr>
          <w:sz w:val="22"/>
          <w:szCs w:val="22"/>
        </w:rPr>
      </w:pPr>
    </w:p>
    <w:p w:rsidR="0033688B" w:rsidRPr="0033688B" w:rsidRDefault="0033688B" w:rsidP="0033688B">
      <w:pPr>
        <w:ind w:firstLine="540"/>
        <w:jc w:val="both"/>
        <w:rPr>
          <w:sz w:val="22"/>
          <w:szCs w:val="22"/>
        </w:rPr>
      </w:pPr>
      <w:r>
        <w:rPr>
          <w:sz w:val="22"/>
          <w:szCs w:val="22"/>
        </w:rPr>
        <w:t xml:space="preserve">- </w:t>
      </w:r>
      <w:r w:rsidR="00190AC6">
        <w:rPr>
          <w:sz w:val="22"/>
          <w:szCs w:val="22"/>
        </w:rPr>
        <w:t>п</w:t>
      </w:r>
      <w:r w:rsidR="00190AC6" w:rsidRPr="0033688B">
        <w:rPr>
          <w:sz w:val="22"/>
          <w:szCs w:val="22"/>
        </w:rPr>
        <w:t xml:space="preserve">о результатам проведения </w:t>
      </w:r>
      <w:r w:rsidRPr="0033688B">
        <w:rPr>
          <w:sz w:val="22"/>
          <w:szCs w:val="22"/>
        </w:rPr>
        <w:t xml:space="preserve">внеплановой проверки принимается решение о наличии нарушений законодательства о контрактной системе либо о </w:t>
      </w:r>
      <w:proofErr w:type="spellStart"/>
      <w:r w:rsidRPr="0033688B">
        <w:rPr>
          <w:sz w:val="22"/>
          <w:szCs w:val="22"/>
        </w:rPr>
        <w:t>неподтверждении</w:t>
      </w:r>
      <w:proofErr w:type="spellEnd"/>
      <w:r w:rsidRPr="0033688B">
        <w:rPr>
          <w:sz w:val="22"/>
          <w:szCs w:val="22"/>
        </w:rPr>
        <w:t xml:space="preserve"> таких нарушений в действиях (бездействии) субъектов контроля (далее - решение по результатам проведения внеплановой проверки).</w:t>
      </w:r>
    </w:p>
    <w:p w:rsidR="0033688B" w:rsidRPr="0033688B" w:rsidRDefault="00190AC6" w:rsidP="0033688B">
      <w:pPr>
        <w:ind w:firstLine="540"/>
        <w:jc w:val="both"/>
        <w:rPr>
          <w:sz w:val="22"/>
          <w:szCs w:val="22"/>
        </w:rPr>
      </w:pPr>
      <w:r>
        <w:rPr>
          <w:sz w:val="22"/>
          <w:szCs w:val="22"/>
        </w:rPr>
        <w:lastRenderedPageBreak/>
        <w:t>- п</w:t>
      </w:r>
      <w:r w:rsidR="0033688B" w:rsidRPr="0033688B">
        <w:rPr>
          <w:sz w:val="22"/>
          <w:szCs w:val="22"/>
        </w:rPr>
        <w:t>о результатам проведения плановой проверки принимается акт о результатах проведения плановой проверки.</w:t>
      </w:r>
    </w:p>
    <w:p w:rsidR="0033688B" w:rsidRPr="0033688B" w:rsidRDefault="00190AC6" w:rsidP="0033688B">
      <w:pPr>
        <w:ind w:firstLine="540"/>
        <w:jc w:val="both"/>
        <w:rPr>
          <w:sz w:val="22"/>
          <w:szCs w:val="22"/>
        </w:rPr>
      </w:pPr>
      <w:r>
        <w:rPr>
          <w:sz w:val="22"/>
          <w:szCs w:val="22"/>
        </w:rPr>
        <w:t>- п</w:t>
      </w:r>
      <w:r w:rsidR="0033688B" w:rsidRPr="0033688B">
        <w:rPr>
          <w:sz w:val="22"/>
          <w:szCs w:val="22"/>
        </w:rPr>
        <w:t>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РФ, в том числе об аннулировании определения поставщиков (подрядчиков, исполнителей) (далее - предписание).</w:t>
      </w:r>
    </w:p>
    <w:p w:rsidR="0033688B" w:rsidRDefault="00190AC6" w:rsidP="0033688B">
      <w:pPr>
        <w:jc w:val="both"/>
        <w:rPr>
          <w:sz w:val="22"/>
          <w:szCs w:val="22"/>
        </w:rPr>
      </w:pPr>
      <w:r>
        <w:rPr>
          <w:sz w:val="22"/>
          <w:szCs w:val="22"/>
        </w:rPr>
        <w:tab/>
      </w:r>
    </w:p>
    <w:p w:rsidR="00B6327A" w:rsidRPr="000D1C67" w:rsidRDefault="00B6327A" w:rsidP="00B6327A">
      <w:pPr>
        <w:jc w:val="center"/>
        <w:rPr>
          <w:b/>
          <w:sz w:val="24"/>
          <w:szCs w:val="24"/>
        </w:rPr>
      </w:pPr>
      <w:r w:rsidRPr="000D1C67">
        <w:rPr>
          <w:b/>
          <w:sz w:val="24"/>
          <w:szCs w:val="24"/>
          <w:lang w:val="en-US"/>
        </w:rPr>
        <w:t>II</w:t>
      </w:r>
      <w:r w:rsidRPr="000D1C67">
        <w:rPr>
          <w:b/>
          <w:sz w:val="24"/>
          <w:szCs w:val="24"/>
        </w:rPr>
        <w:t xml:space="preserve">. Требования к порядку </w:t>
      </w:r>
      <w:r w:rsidR="000B01BD" w:rsidRPr="000D1C67">
        <w:rPr>
          <w:b/>
          <w:sz w:val="24"/>
          <w:szCs w:val="24"/>
        </w:rPr>
        <w:t xml:space="preserve">осуществления </w:t>
      </w:r>
      <w:r w:rsidRPr="000D1C67">
        <w:rPr>
          <w:b/>
          <w:sz w:val="24"/>
          <w:szCs w:val="24"/>
        </w:rPr>
        <w:t>муниципально</w:t>
      </w:r>
      <w:r w:rsidR="000B01BD" w:rsidRPr="000D1C67">
        <w:rPr>
          <w:b/>
          <w:sz w:val="24"/>
          <w:szCs w:val="24"/>
        </w:rPr>
        <w:t>го контроля</w:t>
      </w:r>
    </w:p>
    <w:p w:rsidR="000D1C67" w:rsidRDefault="000D1C67" w:rsidP="000B01BD">
      <w:pPr>
        <w:ind w:firstLine="540"/>
        <w:jc w:val="both"/>
        <w:rPr>
          <w:sz w:val="22"/>
          <w:szCs w:val="22"/>
        </w:rPr>
      </w:pPr>
    </w:p>
    <w:p w:rsidR="000B01BD" w:rsidRDefault="00B6327A" w:rsidP="000B01BD">
      <w:pPr>
        <w:ind w:firstLine="540"/>
        <w:jc w:val="both"/>
        <w:rPr>
          <w:sz w:val="22"/>
          <w:szCs w:val="22"/>
        </w:rPr>
      </w:pPr>
      <w:r w:rsidRPr="000B01BD">
        <w:rPr>
          <w:sz w:val="22"/>
          <w:szCs w:val="22"/>
        </w:rPr>
        <w:t xml:space="preserve">2.1. </w:t>
      </w:r>
      <w:r w:rsidR="000B01BD" w:rsidRPr="000B01BD">
        <w:rPr>
          <w:sz w:val="22"/>
          <w:szCs w:val="22"/>
        </w:rPr>
        <w:t xml:space="preserve">Информация по вопросам </w:t>
      </w:r>
      <w:r w:rsidR="00273A2D" w:rsidRPr="000B01BD">
        <w:rPr>
          <w:sz w:val="22"/>
          <w:szCs w:val="22"/>
        </w:rPr>
        <w:t>контроля</w:t>
      </w:r>
      <w:r w:rsidR="00273A2D">
        <w:rPr>
          <w:sz w:val="22"/>
          <w:szCs w:val="22"/>
        </w:rPr>
        <w:t xml:space="preserve"> осуществляется </w:t>
      </w:r>
      <w:r w:rsidR="004D7FC3">
        <w:rPr>
          <w:sz w:val="22"/>
          <w:szCs w:val="22"/>
        </w:rPr>
        <w:t xml:space="preserve">сотрудниками </w:t>
      </w:r>
      <w:r w:rsidR="007D28ED">
        <w:rPr>
          <w:sz w:val="22"/>
          <w:szCs w:val="22"/>
        </w:rPr>
        <w:t>Контрольн</w:t>
      </w:r>
      <w:r w:rsidR="004D7FC3">
        <w:rPr>
          <w:sz w:val="22"/>
          <w:szCs w:val="22"/>
        </w:rPr>
        <w:t>ого</w:t>
      </w:r>
      <w:r w:rsidR="007D28ED">
        <w:rPr>
          <w:sz w:val="22"/>
          <w:szCs w:val="22"/>
        </w:rPr>
        <w:t xml:space="preserve"> орган</w:t>
      </w:r>
      <w:r w:rsidR="004D7FC3">
        <w:rPr>
          <w:sz w:val="22"/>
          <w:szCs w:val="22"/>
        </w:rPr>
        <w:t>а</w:t>
      </w:r>
      <w:r w:rsidR="007D28ED" w:rsidRPr="000B01BD">
        <w:rPr>
          <w:sz w:val="22"/>
          <w:szCs w:val="22"/>
        </w:rPr>
        <w:t xml:space="preserve"> </w:t>
      </w:r>
      <w:r w:rsidR="000B01BD" w:rsidRPr="000B01BD">
        <w:rPr>
          <w:sz w:val="22"/>
          <w:szCs w:val="22"/>
        </w:rPr>
        <w:t xml:space="preserve">по телефону, на личном приеме, а также размещается на официальном сайте администрации </w:t>
      </w:r>
      <w:r w:rsidR="00273A2D">
        <w:rPr>
          <w:sz w:val="22"/>
          <w:szCs w:val="22"/>
        </w:rPr>
        <w:t xml:space="preserve">городского округа </w:t>
      </w:r>
      <w:r w:rsidR="000B01BD" w:rsidRPr="000B01BD">
        <w:rPr>
          <w:sz w:val="22"/>
          <w:szCs w:val="22"/>
        </w:rPr>
        <w:t>Лотошино в сети Интернет.</w:t>
      </w:r>
    </w:p>
    <w:p w:rsidR="000B01BD" w:rsidRPr="000B01BD" w:rsidRDefault="000B01BD" w:rsidP="00273A2D">
      <w:pPr>
        <w:ind w:firstLine="540"/>
        <w:jc w:val="both"/>
        <w:rPr>
          <w:sz w:val="22"/>
          <w:szCs w:val="22"/>
        </w:rPr>
      </w:pPr>
      <w:r w:rsidRPr="000B01BD">
        <w:rPr>
          <w:sz w:val="22"/>
          <w:szCs w:val="22"/>
        </w:rPr>
        <w:t xml:space="preserve">2.2. Адрес места нахождения </w:t>
      </w:r>
      <w:r w:rsidR="004D7FC3">
        <w:rPr>
          <w:sz w:val="22"/>
          <w:szCs w:val="22"/>
        </w:rPr>
        <w:t>Контрольного органа</w:t>
      </w:r>
      <w:r w:rsidRPr="000B01BD">
        <w:rPr>
          <w:sz w:val="22"/>
          <w:szCs w:val="22"/>
        </w:rPr>
        <w:t>:</w:t>
      </w:r>
      <w:r w:rsidR="00273A2D">
        <w:rPr>
          <w:sz w:val="22"/>
          <w:szCs w:val="22"/>
        </w:rPr>
        <w:t xml:space="preserve"> </w:t>
      </w:r>
      <w:r w:rsidRPr="000B01BD">
        <w:rPr>
          <w:sz w:val="22"/>
          <w:szCs w:val="22"/>
        </w:rPr>
        <w:t>143800, Московская область, п. Лотошино, ул. Центральная, д.18, кабинеты № 5</w:t>
      </w:r>
      <w:r w:rsidR="00273A2D">
        <w:rPr>
          <w:sz w:val="22"/>
          <w:szCs w:val="22"/>
        </w:rPr>
        <w:t>, 9.</w:t>
      </w:r>
    </w:p>
    <w:p w:rsidR="006443DB" w:rsidRDefault="000B01BD" w:rsidP="00273A2D">
      <w:pPr>
        <w:ind w:firstLine="540"/>
        <w:jc w:val="both"/>
        <w:rPr>
          <w:sz w:val="22"/>
          <w:szCs w:val="22"/>
        </w:rPr>
      </w:pPr>
      <w:r w:rsidRPr="000B01BD">
        <w:rPr>
          <w:sz w:val="22"/>
          <w:szCs w:val="22"/>
        </w:rPr>
        <w:t xml:space="preserve">2.3. График работы </w:t>
      </w:r>
      <w:r w:rsidR="004D7FC3">
        <w:rPr>
          <w:sz w:val="22"/>
          <w:szCs w:val="22"/>
        </w:rPr>
        <w:t>Контрольного органа</w:t>
      </w:r>
      <w:r w:rsidRPr="000B01BD">
        <w:rPr>
          <w:sz w:val="22"/>
          <w:szCs w:val="22"/>
        </w:rPr>
        <w:t xml:space="preserve">: </w:t>
      </w:r>
    </w:p>
    <w:p w:rsidR="006443DB" w:rsidRDefault="000B01BD" w:rsidP="00273A2D">
      <w:pPr>
        <w:ind w:firstLine="540"/>
        <w:jc w:val="both"/>
        <w:rPr>
          <w:sz w:val="22"/>
          <w:szCs w:val="22"/>
        </w:rPr>
      </w:pPr>
      <w:r w:rsidRPr="000B01BD">
        <w:rPr>
          <w:sz w:val="22"/>
          <w:szCs w:val="22"/>
        </w:rPr>
        <w:t xml:space="preserve">понедельник </w:t>
      </w:r>
      <w:r w:rsidR="006443DB">
        <w:rPr>
          <w:sz w:val="22"/>
          <w:szCs w:val="22"/>
        </w:rPr>
        <w:t>–</w:t>
      </w:r>
      <w:r w:rsidRPr="000B01BD">
        <w:rPr>
          <w:sz w:val="22"/>
          <w:szCs w:val="22"/>
        </w:rPr>
        <w:t xml:space="preserve"> </w:t>
      </w:r>
      <w:r w:rsidR="006443DB">
        <w:rPr>
          <w:sz w:val="22"/>
          <w:szCs w:val="22"/>
        </w:rPr>
        <w:t xml:space="preserve">четверг </w:t>
      </w:r>
      <w:r w:rsidRPr="000B01BD">
        <w:rPr>
          <w:sz w:val="22"/>
          <w:szCs w:val="22"/>
        </w:rPr>
        <w:t xml:space="preserve">с </w:t>
      </w:r>
      <w:r w:rsidR="006443DB">
        <w:rPr>
          <w:sz w:val="22"/>
          <w:szCs w:val="22"/>
        </w:rPr>
        <w:t>0</w:t>
      </w:r>
      <w:r w:rsidRPr="000B01BD">
        <w:rPr>
          <w:sz w:val="22"/>
          <w:szCs w:val="22"/>
        </w:rPr>
        <w:t>8.00</w:t>
      </w:r>
      <w:r w:rsidR="006443DB">
        <w:rPr>
          <w:sz w:val="22"/>
          <w:szCs w:val="22"/>
        </w:rPr>
        <w:t xml:space="preserve"> - </w:t>
      </w:r>
      <w:r w:rsidRPr="000B01BD">
        <w:rPr>
          <w:sz w:val="22"/>
          <w:szCs w:val="22"/>
        </w:rPr>
        <w:t>17.00</w:t>
      </w:r>
      <w:r w:rsidR="006443DB">
        <w:rPr>
          <w:sz w:val="22"/>
          <w:szCs w:val="22"/>
        </w:rPr>
        <w:t>;</w:t>
      </w:r>
      <w:r w:rsidRPr="000B01BD">
        <w:rPr>
          <w:sz w:val="22"/>
          <w:szCs w:val="22"/>
        </w:rPr>
        <w:t xml:space="preserve"> </w:t>
      </w:r>
      <w:r w:rsidR="006372F1">
        <w:rPr>
          <w:sz w:val="22"/>
          <w:szCs w:val="22"/>
        </w:rPr>
        <w:t xml:space="preserve">  </w:t>
      </w:r>
      <w:r w:rsidR="006443DB">
        <w:rPr>
          <w:sz w:val="22"/>
          <w:szCs w:val="22"/>
        </w:rPr>
        <w:t>пятница -</w:t>
      </w:r>
      <w:r w:rsidR="006443DB" w:rsidRPr="006443DB">
        <w:rPr>
          <w:sz w:val="22"/>
          <w:szCs w:val="22"/>
        </w:rPr>
        <w:t xml:space="preserve"> </w:t>
      </w:r>
      <w:r w:rsidR="006443DB" w:rsidRPr="000B01BD">
        <w:rPr>
          <w:sz w:val="22"/>
          <w:szCs w:val="22"/>
        </w:rPr>
        <w:t xml:space="preserve">с </w:t>
      </w:r>
      <w:r w:rsidR="006443DB">
        <w:rPr>
          <w:sz w:val="22"/>
          <w:szCs w:val="22"/>
        </w:rPr>
        <w:t>0</w:t>
      </w:r>
      <w:r w:rsidR="006443DB" w:rsidRPr="000B01BD">
        <w:rPr>
          <w:sz w:val="22"/>
          <w:szCs w:val="22"/>
        </w:rPr>
        <w:t>8.00</w:t>
      </w:r>
      <w:r w:rsidR="006443DB">
        <w:rPr>
          <w:sz w:val="22"/>
          <w:szCs w:val="22"/>
        </w:rPr>
        <w:t xml:space="preserve"> - </w:t>
      </w:r>
      <w:r w:rsidR="006443DB" w:rsidRPr="000B01BD">
        <w:rPr>
          <w:sz w:val="22"/>
          <w:szCs w:val="22"/>
        </w:rPr>
        <w:t>1</w:t>
      </w:r>
      <w:r w:rsidR="006443DB">
        <w:rPr>
          <w:sz w:val="22"/>
          <w:szCs w:val="22"/>
        </w:rPr>
        <w:t>5</w:t>
      </w:r>
      <w:r w:rsidR="006443DB" w:rsidRPr="000B01BD">
        <w:rPr>
          <w:sz w:val="22"/>
          <w:szCs w:val="22"/>
        </w:rPr>
        <w:t>.</w:t>
      </w:r>
      <w:r w:rsidR="006443DB">
        <w:rPr>
          <w:sz w:val="22"/>
          <w:szCs w:val="22"/>
        </w:rPr>
        <w:t xml:space="preserve">45; </w:t>
      </w:r>
      <w:r w:rsidR="006372F1">
        <w:rPr>
          <w:sz w:val="22"/>
          <w:szCs w:val="22"/>
        </w:rPr>
        <w:t xml:space="preserve">  </w:t>
      </w:r>
      <w:r w:rsidR="006443DB">
        <w:rPr>
          <w:sz w:val="22"/>
          <w:szCs w:val="22"/>
        </w:rPr>
        <w:t xml:space="preserve">перерыв на обед: с 12.00 – 12.45; </w:t>
      </w:r>
    </w:p>
    <w:p w:rsidR="000B01BD" w:rsidRPr="000B01BD" w:rsidRDefault="000B01BD" w:rsidP="00273A2D">
      <w:pPr>
        <w:ind w:firstLine="540"/>
        <w:jc w:val="both"/>
        <w:rPr>
          <w:sz w:val="22"/>
          <w:szCs w:val="22"/>
        </w:rPr>
      </w:pPr>
      <w:r w:rsidRPr="000B01BD">
        <w:rPr>
          <w:sz w:val="22"/>
          <w:szCs w:val="22"/>
        </w:rPr>
        <w:t>суббота, воскресенье - выходные дни.</w:t>
      </w:r>
    </w:p>
    <w:p w:rsidR="000B01BD" w:rsidRPr="000B01BD" w:rsidRDefault="000B01BD" w:rsidP="006443DB">
      <w:pPr>
        <w:ind w:firstLine="540"/>
        <w:jc w:val="both"/>
        <w:rPr>
          <w:sz w:val="22"/>
          <w:szCs w:val="22"/>
        </w:rPr>
      </w:pPr>
      <w:r w:rsidRPr="000B01BD">
        <w:rPr>
          <w:sz w:val="22"/>
          <w:szCs w:val="22"/>
        </w:rPr>
        <w:t xml:space="preserve">2.4. </w:t>
      </w:r>
      <w:r w:rsidR="006443DB">
        <w:rPr>
          <w:sz w:val="22"/>
          <w:szCs w:val="22"/>
        </w:rPr>
        <w:t>Контактные т</w:t>
      </w:r>
      <w:r w:rsidRPr="000B01BD">
        <w:rPr>
          <w:sz w:val="22"/>
          <w:szCs w:val="22"/>
        </w:rPr>
        <w:t xml:space="preserve">елефоны </w:t>
      </w:r>
      <w:r w:rsidR="004D7FC3">
        <w:rPr>
          <w:sz w:val="22"/>
          <w:szCs w:val="22"/>
        </w:rPr>
        <w:t>Контрольного органа</w:t>
      </w:r>
      <w:r w:rsidRPr="000B01BD">
        <w:rPr>
          <w:sz w:val="22"/>
          <w:szCs w:val="22"/>
        </w:rPr>
        <w:t>: 8(496 28)</w:t>
      </w:r>
      <w:r w:rsidR="006443DB">
        <w:rPr>
          <w:sz w:val="22"/>
          <w:szCs w:val="22"/>
        </w:rPr>
        <w:t xml:space="preserve"> 7-19-65, 8(496 28)</w:t>
      </w:r>
      <w:r w:rsidRPr="000B01BD">
        <w:rPr>
          <w:sz w:val="22"/>
          <w:szCs w:val="22"/>
        </w:rPr>
        <w:t xml:space="preserve"> 7-08-15.</w:t>
      </w:r>
    </w:p>
    <w:p w:rsidR="000B01BD" w:rsidRDefault="000B01BD" w:rsidP="006443DB">
      <w:pPr>
        <w:widowControl w:val="0"/>
        <w:autoSpaceDE w:val="0"/>
        <w:autoSpaceDN w:val="0"/>
        <w:adjustRightInd w:val="0"/>
        <w:ind w:firstLine="540"/>
        <w:jc w:val="both"/>
        <w:rPr>
          <w:color w:val="000000"/>
          <w:sz w:val="22"/>
          <w:szCs w:val="22"/>
        </w:rPr>
      </w:pPr>
      <w:r w:rsidRPr="000B01BD">
        <w:rPr>
          <w:sz w:val="22"/>
          <w:szCs w:val="22"/>
        </w:rPr>
        <w:t xml:space="preserve">2.5. Официальный сайт администрации </w:t>
      </w:r>
      <w:r w:rsidR="006443DB">
        <w:rPr>
          <w:sz w:val="22"/>
          <w:szCs w:val="22"/>
        </w:rPr>
        <w:t xml:space="preserve">городского округа </w:t>
      </w:r>
      <w:r w:rsidR="006443DB" w:rsidRPr="000B01BD">
        <w:rPr>
          <w:sz w:val="22"/>
          <w:szCs w:val="22"/>
        </w:rPr>
        <w:t xml:space="preserve">Лотошино </w:t>
      </w:r>
      <w:r w:rsidRPr="000B01BD">
        <w:rPr>
          <w:sz w:val="22"/>
          <w:szCs w:val="22"/>
        </w:rPr>
        <w:t xml:space="preserve">в сети Интернет: </w:t>
      </w:r>
      <w:hyperlink r:id="rId12" w:history="1">
        <w:r w:rsidR="006443DB" w:rsidRPr="006443DB">
          <w:rPr>
            <w:color w:val="000000"/>
            <w:sz w:val="22"/>
            <w:szCs w:val="22"/>
          </w:rPr>
          <w:t>www.лотошинье.рф</w:t>
        </w:r>
      </w:hyperlink>
      <w:r w:rsidR="006443DB" w:rsidRPr="006443DB">
        <w:rPr>
          <w:color w:val="000000"/>
          <w:sz w:val="22"/>
          <w:szCs w:val="22"/>
        </w:rPr>
        <w:t>.</w:t>
      </w:r>
    </w:p>
    <w:p w:rsidR="006372F1" w:rsidRDefault="00936F98" w:rsidP="00936F98">
      <w:pPr>
        <w:tabs>
          <w:tab w:val="left" w:pos="6407"/>
        </w:tabs>
        <w:jc w:val="both"/>
        <w:rPr>
          <w:sz w:val="22"/>
          <w:szCs w:val="22"/>
        </w:rPr>
      </w:pPr>
      <w:r>
        <w:rPr>
          <w:sz w:val="22"/>
          <w:szCs w:val="22"/>
        </w:rPr>
        <w:t xml:space="preserve">         </w:t>
      </w:r>
      <w:r w:rsidR="000B01BD" w:rsidRPr="000B01BD">
        <w:rPr>
          <w:sz w:val="22"/>
          <w:szCs w:val="22"/>
        </w:rPr>
        <w:t xml:space="preserve">2.6. Адрес электронной почты финансового органа администрации </w:t>
      </w:r>
      <w:r>
        <w:rPr>
          <w:sz w:val="22"/>
          <w:szCs w:val="22"/>
        </w:rPr>
        <w:t xml:space="preserve">городского округа </w:t>
      </w:r>
      <w:r w:rsidRPr="000B01BD">
        <w:rPr>
          <w:sz w:val="22"/>
          <w:szCs w:val="22"/>
        </w:rPr>
        <w:t>Лотошино</w:t>
      </w:r>
      <w:r w:rsidR="000B01BD" w:rsidRPr="000B01BD">
        <w:rPr>
          <w:sz w:val="22"/>
          <w:szCs w:val="22"/>
        </w:rPr>
        <w:t>:</w:t>
      </w:r>
    </w:p>
    <w:p w:rsidR="000B01BD" w:rsidRDefault="000B01BD" w:rsidP="00936F98">
      <w:pPr>
        <w:tabs>
          <w:tab w:val="left" w:pos="6407"/>
        </w:tabs>
        <w:jc w:val="both"/>
        <w:rPr>
          <w:sz w:val="22"/>
          <w:szCs w:val="22"/>
        </w:rPr>
      </w:pPr>
      <w:r w:rsidRPr="000B01BD">
        <w:rPr>
          <w:sz w:val="22"/>
          <w:szCs w:val="22"/>
        </w:rPr>
        <w:t xml:space="preserve"> </w:t>
      </w:r>
      <w:hyperlink r:id="rId13" w:history="1">
        <w:r w:rsidR="00936F98" w:rsidRPr="00936F98">
          <w:rPr>
            <w:rStyle w:val="a4"/>
            <w:color w:val="auto"/>
            <w:sz w:val="22"/>
            <w:szCs w:val="22"/>
            <w:u w:val="none"/>
          </w:rPr>
          <w:t>lot-finupr@yandex.ru</w:t>
        </w:r>
      </w:hyperlink>
      <w:r w:rsidR="00936F98" w:rsidRPr="00936F98">
        <w:rPr>
          <w:sz w:val="22"/>
          <w:szCs w:val="22"/>
        </w:rPr>
        <w:t>;</w:t>
      </w:r>
      <w:r w:rsidR="006372F1">
        <w:rPr>
          <w:sz w:val="22"/>
          <w:szCs w:val="22"/>
        </w:rPr>
        <w:t xml:space="preserve">     </w:t>
      </w:r>
      <w:r w:rsidR="00936F98">
        <w:rPr>
          <w:sz w:val="22"/>
          <w:szCs w:val="22"/>
        </w:rPr>
        <w:t>а</w:t>
      </w:r>
      <w:r w:rsidR="00936F98" w:rsidRPr="000B01BD">
        <w:rPr>
          <w:sz w:val="22"/>
          <w:szCs w:val="22"/>
        </w:rPr>
        <w:t>дрес электронной почты</w:t>
      </w:r>
      <w:r w:rsidR="00936F98">
        <w:rPr>
          <w:sz w:val="22"/>
          <w:szCs w:val="22"/>
        </w:rPr>
        <w:t xml:space="preserve"> </w:t>
      </w:r>
      <w:r w:rsidR="004D7FC3">
        <w:rPr>
          <w:sz w:val="22"/>
          <w:szCs w:val="22"/>
        </w:rPr>
        <w:t>Контрольного органа</w:t>
      </w:r>
      <w:r w:rsidR="00936F98">
        <w:rPr>
          <w:sz w:val="22"/>
          <w:szCs w:val="22"/>
        </w:rPr>
        <w:t xml:space="preserve">: </w:t>
      </w:r>
      <w:hyperlink r:id="rId14" w:history="1">
        <w:r w:rsidR="00936F98" w:rsidRPr="00936F98">
          <w:rPr>
            <w:rStyle w:val="a4"/>
            <w:color w:val="auto"/>
            <w:sz w:val="22"/>
            <w:szCs w:val="22"/>
            <w:u w:val="none"/>
          </w:rPr>
          <w:t>89104587479@</w:t>
        </w:r>
        <w:r w:rsidR="00936F98" w:rsidRPr="00936F98">
          <w:rPr>
            <w:rStyle w:val="a4"/>
            <w:color w:val="auto"/>
            <w:sz w:val="22"/>
            <w:szCs w:val="22"/>
            <w:u w:val="none"/>
            <w:lang w:val="en-US"/>
          </w:rPr>
          <w:t>mail</w:t>
        </w:r>
        <w:r w:rsidR="00936F98" w:rsidRPr="00936F98">
          <w:rPr>
            <w:rStyle w:val="a4"/>
            <w:color w:val="auto"/>
            <w:sz w:val="22"/>
            <w:szCs w:val="22"/>
            <w:u w:val="none"/>
          </w:rPr>
          <w:t>.</w:t>
        </w:r>
        <w:proofErr w:type="spellStart"/>
        <w:r w:rsidR="00936F98" w:rsidRPr="00936F98">
          <w:rPr>
            <w:rStyle w:val="a4"/>
            <w:color w:val="auto"/>
            <w:sz w:val="22"/>
            <w:szCs w:val="22"/>
            <w:u w:val="none"/>
            <w:lang w:val="en-US"/>
          </w:rPr>
          <w:t>ru</w:t>
        </w:r>
        <w:proofErr w:type="spellEnd"/>
      </w:hyperlink>
      <w:r w:rsidR="00936F98" w:rsidRPr="00936F98">
        <w:rPr>
          <w:sz w:val="22"/>
          <w:szCs w:val="22"/>
        </w:rPr>
        <w:t>.</w:t>
      </w:r>
    </w:p>
    <w:p w:rsidR="00936F98" w:rsidRPr="00936F98" w:rsidRDefault="00936F98" w:rsidP="00936F98">
      <w:pPr>
        <w:tabs>
          <w:tab w:val="left" w:pos="6407"/>
        </w:tabs>
        <w:jc w:val="both"/>
        <w:rPr>
          <w:sz w:val="22"/>
          <w:szCs w:val="22"/>
        </w:rPr>
      </w:pPr>
      <w:r>
        <w:rPr>
          <w:sz w:val="22"/>
          <w:szCs w:val="22"/>
        </w:rPr>
        <w:t xml:space="preserve">         2.7. </w:t>
      </w:r>
      <w:r w:rsidRPr="00936F98">
        <w:rPr>
          <w:sz w:val="22"/>
          <w:szCs w:val="22"/>
        </w:rPr>
        <w:t>Исполнение муниципальной функции осуществляется бесплатно.</w:t>
      </w:r>
    </w:p>
    <w:p w:rsidR="000B01BD" w:rsidRDefault="00936F98" w:rsidP="00936F98">
      <w:pPr>
        <w:tabs>
          <w:tab w:val="left" w:pos="6407"/>
        </w:tabs>
        <w:jc w:val="both"/>
        <w:rPr>
          <w:color w:val="FF0000"/>
          <w:sz w:val="22"/>
          <w:szCs w:val="22"/>
        </w:rPr>
      </w:pPr>
      <w:r>
        <w:rPr>
          <w:sz w:val="22"/>
          <w:szCs w:val="22"/>
        </w:rPr>
        <w:t xml:space="preserve">         2.8</w:t>
      </w:r>
      <w:r w:rsidR="000B01BD" w:rsidRPr="000B01BD">
        <w:rPr>
          <w:sz w:val="22"/>
          <w:szCs w:val="22"/>
        </w:rPr>
        <w:t xml:space="preserve">. Срок проведения </w:t>
      </w:r>
      <w:r w:rsidR="00D655CF" w:rsidRPr="00875B03">
        <w:rPr>
          <w:sz w:val="22"/>
          <w:szCs w:val="22"/>
        </w:rPr>
        <w:t xml:space="preserve">плановых (внеплановых) </w:t>
      </w:r>
      <w:proofErr w:type="gramStart"/>
      <w:r w:rsidR="00D655CF" w:rsidRPr="00875B03">
        <w:rPr>
          <w:sz w:val="22"/>
          <w:szCs w:val="22"/>
        </w:rPr>
        <w:t>проверок</w:t>
      </w:r>
      <w:r w:rsidR="00D655CF">
        <w:rPr>
          <w:sz w:val="22"/>
          <w:szCs w:val="22"/>
        </w:rPr>
        <w:t xml:space="preserve"> </w:t>
      </w:r>
      <w:r w:rsidR="00D655CF" w:rsidRPr="00D655CF">
        <w:rPr>
          <w:sz w:val="22"/>
          <w:szCs w:val="22"/>
        </w:rPr>
        <w:t>:</w:t>
      </w:r>
      <w:proofErr w:type="gramEnd"/>
    </w:p>
    <w:p w:rsidR="00D655CF" w:rsidRDefault="00D655CF" w:rsidP="00D655CF">
      <w:pPr>
        <w:tabs>
          <w:tab w:val="left" w:pos="6407"/>
        </w:tabs>
        <w:jc w:val="both"/>
        <w:rPr>
          <w:sz w:val="22"/>
          <w:szCs w:val="22"/>
        </w:rPr>
      </w:pPr>
      <w:r>
        <w:rPr>
          <w:color w:val="FF0000"/>
          <w:sz w:val="22"/>
          <w:szCs w:val="22"/>
        </w:rPr>
        <w:t xml:space="preserve">          </w:t>
      </w:r>
      <w:r w:rsidRPr="00D655CF">
        <w:rPr>
          <w:sz w:val="22"/>
          <w:szCs w:val="22"/>
        </w:rPr>
        <w:t xml:space="preserve">- </w:t>
      </w:r>
      <w:r>
        <w:rPr>
          <w:sz w:val="22"/>
          <w:szCs w:val="22"/>
        </w:rPr>
        <w:t>с</w:t>
      </w:r>
      <w:r w:rsidRPr="000B01BD">
        <w:rPr>
          <w:sz w:val="22"/>
          <w:szCs w:val="22"/>
        </w:rPr>
        <w:t xml:space="preserve">рок проведения </w:t>
      </w:r>
      <w:r w:rsidRPr="00875B03">
        <w:rPr>
          <w:sz w:val="22"/>
          <w:szCs w:val="22"/>
        </w:rPr>
        <w:t>планов</w:t>
      </w:r>
      <w:r>
        <w:rPr>
          <w:sz w:val="22"/>
          <w:szCs w:val="22"/>
        </w:rPr>
        <w:t>ой проверки - не более 20 рабочих дней с возможностью продления срока не более чем на 20 рабочих дней (продлить можно 1 раз);</w:t>
      </w:r>
    </w:p>
    <w:p w:rsidR="00D655CF" w:rsidRPr="000B01BD" w:rsidRDefault="00D655CF" w:rsidP="00D655CF">
      <w:pPr>
        <w:tabs>
          <w:tab w:val="left" w:pos="6407"/>
        </w:tabs>
        <w:jc w:val="both"/>
        <w:rPr>
          <w:sz w:val="22"/>
          <w:szCs w:val="22"/>
        </w:rPr>
      </w:pPr>
      <w:r>
        <w:rPr>
          <w:sz w:val="22"/>
          <w:szCs w:val="22"/>
        </w:rPr>
        <w:t xml:space="preserve">         - с</w:t>
      </w:r>
      <w:r w:rsidRPr="000B01BD">
        <w:rPr>
          <w:sz w:val="22"/>
          <w:szCs w:val="22"/>
        </w:rPr>
        <w:t xml:space="preserve">рок проведения </w:t>
      </w:r>
      <w:r>
        <w:rPr>
          <w:sz w:val="22"/>
          <w:szCs w:val="22"/>
        </w:rPr>
        <w:t>вне</w:t>
      </w:r>
      <w:r w:rsidRPr="00875B03">
        <w:rPr>
          <w:sz w:val="22"/>
          <w:szCs w:val="22"/>
        </w:rPr>
        <w:t>планов</w:t>
      </w:r>
      <w:r>
        <w:rPr>
          <w:sz w:val="22"/>
          <w:szCs w:val="22"/>
        </w:rPr>
        <w:t xml:space="preserve">ой проверки - не более 10 рабочих дней с возможностью продления срока не более чем на </w:t>
      </w:r>
      <w:r w:rsidR="00DE14FC">
        <w:rPr>
          <w:sz w:val="22"/>
          <w:szCs w:val="22"/>
        </w:rPr>
        <w:t>1</w:t>
      </w:r>
      <w:r>
        <w:rPr>
          <w:sz w:val="22"/>
          <w:szCs w:val="22"/>
        </w:rPr>
        <w:t>0 рабочих дней</w:t>
      </w:r>
      <w:r w:rsidR="00DE14FC">
        <w:rPr>
          <w:sz w:val="22"/>
          <w:szCs w:val="22"/>
        </w:rPr>
        <w:t xml:space="preserve">. Основание продления: необходимость получения дополнительной информации и документов </w:t>
      </w:r>
      <w:r>
        <w:rPr>
          <w:sz w:val="22"/>
          <w:szCs w:val="22"/>
        </w:rPr>
        <w:t>(продлить можно 1 раз)</w:t>
      </w:r>
    </w:p>
    <w:p w:rsidR="000B01BD" w:rsidRDefault="00DE14FC" w:rsidP="000B01BD">
      <w:pPr>
        <w:jc w:val="both"/>
        <w:rPr>
          <w:sz w:val="22"/>
          <w:szCs w:val="22"/>
        </w:rPr>
      </w:pPr>
      <w:r w:rsidRPr="00E269B5">
        <w:rPr>
          <w:sz w:val="22"/>
          <w:szCs w:val="22"/>
        </w:rPr>
        <w:t xml:space="preserve">         </w:t>
      </w:r>
      <w:r w:rsidR="000B01BD" w:rsidRPr="00E269B5">
        <w:rPr>
          <w:sz w:val="22"/>
          <w:szCs w:val="22"/>
        </w:rPr>
        <w:t xml:space="preserve">2.9. На </w:t>
      </w:r>
      <w:r w:rsidR="000B01BD" w:rsidRPr="000B01BD">
        <w:rPr>
          <w:sz w:val="22"/>
          <w:szCs w:val="22"/>
        </w:rPr>
        <w:t xml:space="preserve">официальном сайте администрации </w:t>
      </w:r>
      <w:r w:rsidR="003B7CB1">
        <w:rPr>
          <w:sz w:val="22"/>
          <w:szCs w:val="22"/>
        </w:rPr>
        <w:t xml:space="preserve">городского округа </w:t>
      </w:r>
      <w:r w:rsidR="003B7CB1" w:rsidRPr="000B01BD">
        <w:rPr>
          <w:sz w:val="22"/>
          <w:szCs w:val="22"/>
        </w:rPr>
        <w:t xml:space="preserve">Лотошино </w:t>
      </w:r>
      <w:r w:rsidR="000B01BD" w:rsidRPr="000B01BD">
        <w:rPr>
          <w:sz w:val="22"/>
          <w:szCs w:val="22"/>
        </w:rPr>
        <w:t>в сети Интернет размещается следующая информация:</w:t>
      </w:r>
    </w:p>
    <w:p w:rsidR="003B7CB1" w:rsidRPr="000B01BD" w:rsidRDefault="003B7CB1" w:rsidP="003B7CB1">
      <w:pPr>
        <w:widowControl w:val="0"/>
        <w:autoSpaceDE w:val="0"/>
        <w:autoSpaceDN w:val="0"/>
        <w:adjustRightInd w:val="0"/>
        <w:ind w:firstLine="540"/>
        <w:jc w:val="both"/>
        <w:rPr>
          <w:sz w:val="22"/>
          <w:szCs w:val="22"/>
        </w:rPr>
      </w:pPr>
      <w:r>
        <w:rPr>
          <w:sz w:val="22"/>
          <w:szCs w:val="22"/>
        </w:rPr>
        <w:t xml:space="preserve">- </w:t>
      </w:r>
      <w:r w:rsidRPr="003B7CB1">
        <w:rPr>
          <w:sz w:val="22"/>
          <w:szCs w:val="22"/>
        </w:rPr>
        <w:t>сведения о местонахождении, контактных телефонах, адрес</w:t>
      </w:r>
      <w:r>
        <w:rPr>
          <w:sz w:val="22"/>
          <w:szCs w:val="22"/>
        </w:rPr>
        <w:t>е</w:t>
      </w:r>
      <w:r w:rsidRPr="003B7CB1">
        <w:rPr>
          <w:sz w:val="22"/>
          <w:szCs w:val="22"/>
        </w:rPr>
        <w:t xml:space="preserve"> электронной почты, графике работы </w:t>
      </w:r>
      <w:r w:rsidR="004D7FC3">
        <w:rPr>
          <w:sz w:val="22"/>
          <w:szCs w:val="22"/>
        </w:rPr>
        <w:t>Контрольного органа</w:t>
      </w:r>
      <w:r w:rsidRPr="003B7CB1">
        <w:rPr>
          <w:sz w:val="22"/>
          <w:szCs w:val="22"/>
        </w:rPr>
        <w:t>;</w:t>
      </w:r>
    </w:p>
    <w:p w:rsidR="000B01BD" w:rsidRPr="000B01BD" w:rsidRDefault="003B7CB1" w:rsidP="000B01BD">
      <w:pPr>
        <w:jc w:val="both"/>
        <w:rPr>
          <w:sz w:val="22"/>
          <w:szCs w:val="22"/>
        </w:rPr>
      </w:pPr>
      <w:r>
        <w:rPr>
          <w:sz w:val="22"/>
          <w:szCs w:val="22"/>
        </w:rPr>
        <w:t xml:space="preserve">         </w:t>
      </w:r>
      <w:r w:rsidR="000B01BD" w:rsidRPr="000B01BD">
        <w:rPr>
          <w:sz w:val="22"/>
          <w:szCs w:val="22"/>
        </w:rPr>
        <w:t>- текст настоящего Административного регламента;</w:t>
      </w:r>
    </w:p>
    <w:p w:rsidR="000B01BD" w:rsidRDefault="003B7CB1" w:rsidP="000B01BD">
      <w:pPr>
        <w:jc w:val="both"/>
        <w:rPr>
          <w:sz w:val="22"/>
          <w:szCs w:val="22"/>
        </w:rPr>
      </w:pPr>
      <w:r>
        <w:rPr>
          <w:sz w:val="22"/>
          <w:szCs w:val="22"/>
        </w:rPr>
        <w:t xml:space="preserve">         </w:t>
      </w:r>
      <w:r w:rsidR="000B01BD" w:rsidRPr="000B01BD">
        <w:rPr>
          <w:sz w:val="22"/>
          <w:szCs w:val="22"/>
        </w:rPr>
        <w:t xml:space="preserve">- план проведения </w:t>
      </w:r>
      <w:r w:rsidR="004D7FC3">
        <w:rPr>
          <w:sz w:val="22"/>
          <w:szCs w:val="22"/>
        </w:rPr>
        <w:t xml:space="preserve">Контрольным органом </w:t>
      </w:r>
      <w:r>
        <w:rPr>
          <w:sz w:val="22"/>
          <w:szCs w:val="22"/>
        </w:rPr>
        <w:t xml:space="preserve">плановых проверок при осуществлении </w:t>
      </w:r>
      <w:r w:rsidR="000B01BD" w:rsidRPr="000B01BD">
        <w:rPr>
          <w:sz w:val="22"/>
          <w:szCs w:val="22"/>
        </w:rPr>
        <w:t>закупок товаров, работ, услуг для муниципальных нужд (далее - план проверок).</w:t>
      </w:r>
    </w:p>
    <w:p w:rsidR="00CB1791" w:rsidRDefault="00CB1791" w:rsidP="000B01BD">
      <w:pPr>
        <w:jc w:val="both"/>
        <w:rPr>
          <w:sz w:val="22"/>
          <w:szCs w:val="22"/>
        </w:rPr>
      </w:pPr>
    </w:p>
    <w:p w:rsidR="00CB1791" w:rsidRPr="000B01BD" w:rsidRDefault="00CB1791" w:rsidP="000B01BD">
      <w:pPr>
        <w:jc w:val="both"/>
        <w:rPr>
          <w:sz w:val="22"/>
          <w:szCs w:val="22"/>
        </w:rPr>
      </w:pPr>
    </w:p>
    <w:p w:rsidR="00D0353F" w:rsidRPr="00D0353F" w:rsidRDefault="00D8679F" w:rsidP="00D0353F">
      <w:pPr>
        <w:widowControl w:val="0"/>
        <w:autoSpaceDE w:val="0"/>
        <w:autoSpaceDN w:val="0"/>
        <w:adjustRightInd w:val="0"/>
        <w:jc w:val="center"/>
        <w:rPr>
          <w:b/>
          <w:color w:val="FF0000"/>
          <w:sz w:val="24"/>
          <w:szCs w:val="24"/>
        </w:rPr>
      </w:pPr>
      <w:r w:rsidRPr="00D0353F">
        <w:rPr>
          <w:b/>
          <w:sz w:val="24"/>
          <w:szCs w:val="24"/>
          <w:lang w:val="en-US"/>
        </w:rPr>
        <w:t>III</w:t>
      </w:r>
      <w:r w:rsidRPr="00D0353F">
        <w:rPr>
          <w:b/>
          <w:sz w:val="24"/>
          <w:szCs w:val="24"/>
        </w:rPr>
        <w:t>. Состав, последовательность и сроки выполнения административных процедур, требования к порядку их исполнения</w:t>
      </w:r>
    </w:p>
    <w:p w:rsidR="00D8679F" w:rsidRDefault="00D8679F" w:rsidP="00D8679F">
      <w:pPr>
        <w:widowControl w:val="0"/>
        <w:autoSpaceDE w:val="0"/>
        <w:autoSpaceDN w:val="0"/>
        <w:adjustRightInd w:val="0"/>
        <w:jc w:val="center"/>
        <w:rPr>
          <w:b/>
          <w:color w:val="FF0000"/>
          <w:sz w:val="22"/>
          <w:szCs w:val="22"/>
        </w:rPr>
      </w:pPr>
    </w:p>
    <w:p w:rsidR="00143FEA" w:rsidRPr="00143FEA" w:rsidRDefault="00621621" w:rsidP="00143FEA">
      <w:pPr>
        <w:jc w:val="both"/>
        <w:rPr>
          <w:sz w:val="22"/>
          <w:szCs w:val="22"/>
        </w:rPr>
      </w:pPr>
      <w:r>
        <w:rPr>
          <w:sz w:val="22"/>
          <w:szCs w:val="22"/>
        </w:rPr>
        <w:t xml:space="preserve"> </w:t>
      </w:r>
      <w:r w:rsidR="00143FEA">
        <w:rPr>
          <w:sz w:val="22"/>
          <w:szCs w:val="22"/>
        </w:rPr>
        <w:t xml:space="preserve">        3.1. </w:t>
      </w:r>
      <w:r w:rsidR="00143FEA" w:rsidRPr="00143FEA">
        <w:rPr>
          <w:sz w:val="22"/>
          <w:szCs w:val="22"/>
        </w:rPr>
        <w:t>Осуществление контроля включает в себя следующие административные процедуры:</w:t>
      </w:r>
    </w:p>
    <w:p w:rsidR="00143FEA" w:rsidRPr="00143FEA" w:rsidRDefault="00982F83" w:rsidP="00143FEA">
      <w:pPr>
        <w:jc w:val="both"/>
        <w:rPr>
          <w:sz w:val="22"/>
          <w:szCs w:val="22"/>
        </w:rPr>
      </w:pPr>
      <w:r>
        <w:rPr>
          <w:sz w:val="22"/>
          <w:szCs w:val="22"/>
        </w:rPr>
        <w:t xml:space="preserve">         </w:t>
      </w:r>
      <w:r w:rsidR="00143FEA" w:rsidRPr="00143FEA">
        <w:rPr>
          <w:sz w:val="22"/>
          <w:szCs w:val="22"/>
        </w:rPr>
        <w:t xml:space="preserve">3.1.1. Принятие решения о </w:t>
      </w:r>
      <w:r w:rsidR="00DB28FE">
        <w:rPr>
          <w:sz w:val="22"/>
          <w:szCs w:val="22"/>
        </w:rPr>
        <w:t>проведении проверки (плановая и внеплановая)</w:t>
      </w:r>
    </w:p>
    <w:p w:rsidR="00143FEA" w:rsidRPr="00143FEA" w:rsidRDefault="00982F83" w:rsidP="00143FEA">
      <w:pPr>
        <w:jc w:val="both"/>
        <w:rPr>
          <w:sz w:val="22"/>
          <w:szCs w:val="22"/>
        </w:rPr>
      </w:pPr>
      <w:r>
        <w:rPr>
          <w:sz w:val="22"/>
          <w:szCs w:val="22"/>
        </w:rPr>
        <w:t xml:space="preserve">         </w:t>
      </w:r>
      <w:r w:rsidR="00143FEA" w:rsidRPr="00143FEA">
        <w:rPr>
          <w:sz w:val="22"/>
          <w:szCs w:val="22"/>
        </w:rPr>
        <w:t>3.1.2. Проведение проверки.</w:t>
      </w:r>
    </w:p>
    <w:p w:rsidR="00143FEA" w:rsidRPr="00143FEA" w:rsidRDefault="00982F83" w:rsidP="00143FEA">
      <w:pPr>
        <w:jc w:val="both"/>
        <w:rPr>
          <w:sz w:val="22"/>
          <w:szCs w:val="22"/>
        </w:rPr>
      </w:pPr>
      <w:r>
        <w:rPr>
          <w:sz w:val="22"/>
          <w:szCs w:val="22"/>
        </w:rPr>
        <w:t xml:space="preserve">         </w:t>
      </w:r>
      <w:r w:rsidR="00143FEA" w:rsidRPr="00143FEA">
        <w:rPr>
          <w:sz w:val="22"/>
          <w:szCs w:val="22"/>
        </w:rPr>
        <w:t>3.1.3. Оформление результатов проверки.</w:t>
      </w:r>
    </w:p>
    <w:p w:rsidR="004D7FC3" w:rsidRPr="00143FEA" w:rsidRDefault="00982F83" w:rsidP="00143FEA">
      <w:pPr>
        <w:jc w:val="both"/>
        <w:rPr>
          <w:sz w:val="22"/>
          <w:szCs w:val="22"/>
        </w:rPr>
      </w:pPr>
      <w:r>
        <w:rPr>
          <w:sz w:val="22"/>
          <w:szCs w:val="22"/>
        </w:rPr>
        <w:t xml:space="preserve">         </w:t>
      </w:r>
    </w:p>
    <w:p w:rsidR="00982F83" w:rsidRPr="00982F83" w:rsidRDefault="00982F83" w:rsidP="00982F83">
      <w:pPr>
        <w:widowControl w:val="0"/>
        <w:autoSpaceDE w:val="0"/>
        <w:autoSpaceDN w:val="0"/>
        <w:adjustRightInd w:val="0"/>
        <w:jc w:val="both"/>
        <w:rPr>
          <w:sz w:val="22"/>
          <w:szCs w:val="22"/>
        </w:rPr>
      </w:pPr>
      <w:r>
        <w:rPr>
          <w:sz w:val="22"/>
          <w:szCs w:val="22"/>
        </w:rPr>
        <w:t xml:space="preserve">         </w:t>
      </w:r>
      <w:r w:rsidRPr="00982F83">
        <w:rPr>
          <w:sz w:val="22"/>
          <w:szCs w:val="22"/>
        </w:rPr>
        <w:t xml:space="preserve">3.2. Выполнение административной процедуры, указанной в пункте 3.1.1 Административного регламента, осуществляется руководителем Контрольного органа. </w:t>
      </w:r>
    </w:p>
    <w:p w:rsidR="00982F83" w:rsidRPr="00982F83" w:rsidRDefault="00982F83" w:rsidP="00982F83">
      <w:pPr>
        <w:widowControl w:val="0"/>
        <w:autoSpaceDE w:val="0"/>
        <w:autoSpaceDN w:val="0"/>
        <w:adjustRightInd w:val="0"/>
        <w:jc w:val="both"/>
        <w:rPr>
          <w:sz w:val="22"/>
          <w:szCs w:val="22"/>
        </w:rPr>
      </w:pPr>
      <w:r>
        <w:rPr>
          <w:sz w:val="22"/>
          <w:szCs w:val="22"/>
        </w:rPr>
        <w:t xml:space="preserve">         </w:t>
      </w:r>
      <w:r w:rsidRPr="00982F83">
        <w:rPr>
          <w:sz w:val="22"/>
          <w:szCs w:val="22"/>
        </w:rPr>
        <w:t xml:space="preserve">3.3. Выполнение административной процедуры, указанной в пункте 3.1.2 Административного регламента, осуществляется </w:t>
      </w:r>
      <w:r w:rsidR="00B0044E">
        <w:rPr>
          <w:sz w:val="22"/>
          <w:szCs w:val="22"/>
        </w:rPr>
        <w:t>И</w:t>
      </w:r>
      <w:r w:rsidRPr="00741A88">
        <w:rPr>
          <w:sz w:val="22"/>
          <w:szCs w:val="22"/>
        </w:rPr>
        <w:t>нспекци</w:t>
      </w:r>
      <w:r>
        <w:rPr>
          <w:sz w:val="22"/>
          <w:szCs w:val="22"/>
        </w:rPr>
        <w:t>ей</w:t>
      </w:r>
      <w:r w:rsidRPr="00982F83">
        <w:rPr>
          <w:sz w:val="22"/>
          <w:szCs w:val="22"/>
        </w:rPr>
        <w:t>.</w:t>
      </w:r>
    </w:p>
    <w:p w:rsidR="00982F83" w:rsidRDefault="00982F83" w:rsidP="00982F83">
      <w:pPr>
        <w:widowControl w:val="0"/>
        <w:autoSpaceDE w:val="0"/>
        <w:autoSpaceDN w:val="0"/>
        <w:adjustRightInd w:val="0"/>
        <w:jc w:val="both"/>
        <w:rPr>
          <w:sz w:val="22"/>
          <w:szCs w:val="22"/>
        </w:rPr>
      </w:pPr>
      <w:r>
        <w:rPr>
          <w:sz w:val="22"/>
          <w:szCs w:val="22"/>
        </w:rPr>
        <w:t xml:space="preserve">         </w:t>
      </w:r>
      <w:r w:rsidRPr="00982F83">
        <w:rPr>
          <w:sz w:val="22"/>
          <w:szCs w:val="22"/>
        </w:rPr>
        <w:t>3.4. Выполнение административной процедуры, указанной в пункте 3.1.3</w:t>
      </w:r>
      <w:r w:rsidR="009A77DA">
        <w:rPr>
          <w:sz w:val="22"/>
          <w:szCs w:val="22"/>
        </w:rPr>
        <w:t xml:space="preserve"> </w:t>
      </w:r>
      <w:r w:rsidRPr="00982F83">
        <w:rPr>
          <w:sz w:val="22"/>
          <w:szCs w:val="22"/>
        </w:rPr>
        <w:t xml:space="preserve">Административного регламента, осуществляется руководителем </w:t>
      </w:r>
      <w:r w:rsidR="00C03615" w:rsidRPr="00982F83">
        <w:rPr>
          <w:sz w:val="22"/>
          <w:szCs w:val="22"/>
        </w:rPr>
        <w:t xml:space="preserve">Контрольного органа </w:t>
      </w:r>
      <w:r w:rsidRPr="00982F83">
        <w:rPr>
          <w:sz w:val="22"/>
          <w:szCs w:val="22"/>
        </w:rPr>
        <w:t xml:space="preserve">и членами </w:t>
      </w:r>
      <w:r w:rsidR="00B0044E">
        <w:rPr>
          <w:sz w:val="22"/>
          <w:szCs w:val="22"/>
        </w:rPr>
        <w:t>И</w:t>
      </w:r>
      <w:r w:rsidR="00C03615" w:rsidRPr="00741A88">
        <w:rPr>
          <w:sz w:val="22"/>
          <w:szCs w:val="22"/>
        </w:rPr>
        <w:t>нспекци</w:t>
      </w:r>
      <w:r w:rsidR="00C03615">
        <w:rPr>
          <w:sz w:val="22"/>
          <w:szCs w:val="22"/>
        </w:rPr>
        <w:t>и</w:t>
      </w:r>
      <w:r w:rsidRPr="00982F83">
        <w:rPr>
          <w:sz w:val="22"/>
          <w:szCs w:val="22"/>
        </w:rPr>
        <w:t>.</w:t>
      </w:r>
    </w:p>
    <w:p w:rsidR="00220D6D" w:rsidRDefault="00220D6D" w:rsidP="00982F83">
      <w:pPr>
        <w:widowControl w:val="0"/>
        <w:autoSpaceDE w:val="0"/>
        <w:autoSpaceDN w:val="0"/>
        <w:adjustRightInd w:val="0"/>
        <w:jc w:val="both"/>
        <w:rPr>
          <w:sz w:val="22"/>
          <w:szCs w:val="22"/>
        </w:rPr>
      </w:pPr>
    </w:p>
    <w:p w:rsidR="00220D6D" w:rsidRPr="00220D6D" w:rsidRDefault="00220D6D" w:rsidP="00220D6D">
      <w:pPr>
        <w:jc w:val="center"/>
        <w:rPr>
          <w:sz w:val="24"/>
          <w:szCs w:val="24"/>
        </w:rPr>
      </w:pPr>
      <w:r w:rsidRPr="00220D6D">
        <w:rPr>
          <w:b/>
          <w:bCs/>
          <w:sz w:val="24"/>
          <w:szCs w:val="24"/>
        </w:rPr>
        <w:t>Порядок организации плановой проверки и порядок</w:t>
      </w:r>
    </w:p>
    <w:p w:rsidR="00220D6D" w:rsidRPr="00220D6D" w:rsidRDefault="00220D6D" w:rsidP="00220D6D">
      <w:pPr>
        <w:jc w:val="center"/>
        <w:rPr>
          <w:b/>
          <w:bCs/>
          <w:sz w:val="24"/>
          <w:szCs w:val="24"/>
        </w:rPr>
      </w:pPr>
      <w:r w:rsidRPr="00220D6D">
        <w:rPr>
          <w:b/>
          <w:bCs/>
          <w:sz w:val="24"/>
          <w:szCs w:val="24"/>
        </w:rPr>
        <w:t>оформления ее результатов</w:t>
      </w:r>
    </w:p>
    <w:p w:rsidR="00682FC2" w:rsidRPr="00616DEA" w:rsidRDefault="00682FC2" w:rsidP="00220D6D">
      <w:pPr>
        <w:jc w:val="both"/>
        <w:rPr>
          <w:sz w:val="22"/>
          <w:szCs w:val="22"/>
        </w:rPr>
      </w:pPr>
      <w:r>
        <w:rPr>
          <w:sz w:val="22"/>
          <w:szCs w:val="22"/>
        </w:rPr>
        <w:t xml:space="preserve">          </w:t>
      </w:r>
      <w:r w:rsidR="00982F83" w:rsidRPr="00C03615">
        <w:rPr>
          <w:sz w:val="22"/>
          <w:szCs w:val="22"/>
        </w:rPr>
        <w:t>3.5. Основанием для проведения проверки является план проведения Контрольным органом плановых проверок</w:t>
      </w:r>
      <w:r>
        <w:rPr>
          <w:sz w:val="22"/>
          <w:szCs w:val="22"/>
        </w:rPr>
        <w:t xml:space="preserve"> (далее – план проверок)</w:t>
      </w:r>
      <w:r w:rsidR="00C03615">
        <w:rPr>
          <w:sz w:val="22"/>
          <w:szCs w:val="22"/>
        </w:rPr>
        <w:t xml:space="preserve">, </w:t>
      </w:r>
      <w:r w:rsidR="00A24F61" w:rsidRPr="00A24F61">
        <w:rPr>
          <w:sz w:val="22"/>
          <w:szCs w:val="22"/>
        </w:rPr>
        <w:t>утвержденный</w:t>
      </w:r>
      <w:r w:rsidR="00616DEA" w:rsidRPr="00A24F61">
        <w:rPr>
          <w:sz w:val="22"/>
          <w:szCs w:val="22"/>
        </w:rPr>
        <w:t xml:space="preserve"> руководителем </w:t>
      </w:r>
      <w:r w:rsidR="004D7FC3">
        <w:rPr>
          <w:sz w:val="22"/>
          <w:szCs w:val="22"/>
        </w:rPr>
        <w:t>К</w:t>
      </w:r>
      <w:r w:rsidR="00616DEA" w:rsidRPr="00A24F61">
        <w:rPr>
          <w:sz w:val="22"/>
          <w:szCs w:val="22"/>
        </w:rPr>
        <w:t>онтрольного органа на 1 год.</w:t>
      </w:r>
      <w:r w:rsidR="00616DEA" w:rsidRPr="00616DEA">
        <w:rPr>
          <w:sz w:val="22"/>
          <w:szCs w:val="22"/>
        </w:rPr>
        <w:t xml:space="preserve"> </w:t>
      </w:r>
      <w:r w:rsidRPr="00682FC2">
        <w:rPr>
          <w:sz w:val="22"/>
          <w:szCs w:val="22"/>
        </w:rPr>
        <w:t>План проверок утверждается в IV квартале года, предшествующего</w:t>
      </w:r>
      <w:r w:rsidRPr="00616DEA">
        <w:rPr>
          <w:sz w:val="22"/>
          <w:szCs w:val="22"/>
        </w:rPr>
        <w:t xml:space="preserve"> году проведения плановых проверок.</w:t>
      </w:r>
    </w:p>
    <w:p w:rsidR="00616DEA" w:rsidRDefault="00A24F61" w:rsidP="00A24F61">
      <w:pPr>
        <w:ind w:firstLine="708"/>
        <w:jc w:val="both"/>
        <w:rPr>
          <w:sz w:val="22"/>
          <w:szCs w:val="22"/>
        </w:rPr>
      </w:pPr>
      <w:r>
        <w:rPr>
          <w:sz w:val="22"/>
          <w:szCs w:val="22"/>
        </w:rPr>
        <w:t>С 01.07.2022 года п</w:t>
      </w:r>
      <w:r w:rsidR="00616DEA" w:rsidRPr="00616DEA">
        <w:rPr>
          <w:sz w:val="22"/>
          <w:szCs w:val="22"/>
        </w:rPr>
        <w:t xml:space="preserve">ри составлении плана проведения плановых проверок </w:t>
      </w:r>
      <w:r>
        <w:rPr>
          <w:sz w:val="22"/>
          <w:szCs w:val="22"/>
        </w:rPr>
        <w:t xml:space="preserve">будет </w:t>
      </w:r>
      <w:r w:rsidR="00616DEA" w:rsidRPr="00616DEA">
        <w:rPr>
          <w:sz w:val="22"/>
          <w:szCs w:val="22"/>
        </w:rPr>
        <w:t>учитыва</w:t>
      </w:r>
      <w:r>
        <w:rPr>
          <w:sz w:val="22"/>
          <w:szCs w:val="22"/>
        </w:rPr>
        <w:t>ться</w:t>
      </w:r>
      <w:r w:rsidR="00616DEA" w:rsidRPr="00616DEA">
        <w:rPr>
          <w:sz w:val="22"/>
          <w:szCs w:val="22"/>
        </w:rPr>
        <w:t xml:space="preserve"> отнесение субъекта контроля к определенной категории риска, рассчитанной в соответствии с </w:t>
      </w:r>
      <w:hyperlink w:anchor="p280" w:history="1">
        <w:r w:rsidR="00616DEA" w:rsidRPr="00A24F61">
          <w:rPr>
            <w:sz w:val="22"/>
            <w:szCs w:val="22"/>
          </w:rPr>
          <w:t>разделом VII</w:t>
        </w:r>
      </w:hyperlink>
      <w:r w:rsidR="00616DEA" w:rsidRPr="00A24F61">
        <w:rPr>
          <w:sz w:val="22"/>
          <w:szCs w:val="22"/>
        </w:rPr>
        <w:t xml:space="preserve"> </w:t>
      </w:r>
      <w:r w:rsidR="00616DEA" w:rsidRPr="00616DEA">
        <w:rPr>
          <w:sz w:val="22"/>
          <w:szCs w:val="22"/>
        </w:rPr>
        <w:t>Правил</w:t>
      </w:r>
      <w:r w:rsidRPr="00A24F61">
        <w:rPr>
          <w:sz w:val="22"/>
          <w:szCs w:val="22"/>
        </w:rPr>
        <w:t xml:space="preserve"> </w:t>
      </w:r>
      <w:r w:rsidRPr="00223769">
        <w:rPr>
          <w:sz w:val="22"/>
          <w:szCs w:val="22"/>
        </w:rPr>
        <w:t>осуществления контроля в сфере закупок</w:t>
      </w:r>
      <w:r>
        <w:rPr>
          <w:sz w:val="22"/>
          <w:szCs w:val="22"/>
        </w:rPr>
        <w:t xml:space="preserve">, утвержденных </w:t>
      </w:r>
      <w:r w:rsidRPr="00223769">
        <w:rPr>
          <w:sz w:val="22"/>
          <w:szCs w:val="22"/>
        </w:rPr>
        <w:t>постановлением Правительства РФ от 01.10.2020 г. №1576</w:t>
      </w:r>
      <w:r w:rsidR="00616DEA" w:rsidRPr="00616DEA">
        <w:rPr>
          <w:sz w:val="22"/>
          <w:szCs w:val="22"/>
        </w:rPr>
        <w:t>.</w:t>
      </w:r>
    </w:p>
    <w:p w:rsidR="002909AD" w:rsidRPr="00520D64" w:rsidRDefault="00B92E93" w:rsidP="00A24F61">
      <w:pPr>
        <w:ind w:firstLine="708"/>
        <w:jc w:val="both"/>
        <w:rPr>
          <w:sz w:val="22"/>
          <w:szCs w:val="22"/>
        </w:rPr>
      </w:pPr>
      <w:r w:rsidRPr="00520D64">
        <w:rPr>
          <w:sz w:val="22"/>
          <w:szCs w:val="22"/>
        </w:rPr>
        <w:lastRenderedPageBreak/>
        <w:t>П</w:t>
      </w:r>
      <w:r w:rsidR="00A24F61" w:rsidRPr="00520D64">
        <w:rPr>
          <w:sz w:val="22"/>
          <w:szCs w:val="22"/>
        </w:rPr>
        <w:t>ри составлении плана проведения плановых проверок учитыва</w:t>
      </w:r>
      <w:r w:rsidR="002909AD" w:rsidRPr="00520D64">
        <w:rPr>
          <w:sz w:val="22"/>
          <w:szCs w:val="22"/>
        </w:rPr>
        <w:t>ю</w:t>
      </w:r>
      <w:r w:rsidRPr="00520D64">
        <w:rPr>
          <w:sz w:val="22"/>
          <w:szCs w:val="22"/>
        </w:rPr>
        <w:t>т</w:t>
      </w:r>
      <w:r w:rsidR="00A24F61" w:rsidRPr="00520D64">
        <w:rPr>
          <w:sz w:val="22"/>
          <w:szCs w:val="22"/>
        </w:rPr>
        <w:t>ся</w:t>
      </w:r>
      <w:r w:rsidR="002909AD" w:rsidRPr="00520D64">
        <w:rPr>
          <w:sz w:val="22"/>
          <w:szCs w:val="22"/>
        </w:rPr>
        <w:t xml:space="preserve"> следующие показатели:</w:t>
      </w:r>
      <w:r w:rsidR="00A24F61" w:rsidRPr="00520D64">
        <w:rPr>
          <w:sz w:val="22"/>
          <w:szCs w:val="22"/>
        </w:rPr>
        <w:t xml:space="preserve"> </w:t>
      </w:r>
      <w:r w:rsidR="00682FC2" w:rsidRPr="00520D64">
        <w:rPr>
          <w:sz w:val="22"/>
          <w:szCs w:val="22"/>
        </w:rPr>
        <w:t xml:space="preserve">«доля </w:t>
      </w:r>
      <w:r w:rsidR="00520D64" w:rsidRPr="00520D64">
        <w:rPr>
          <w:rStyle w:val="dx-vam"/>
          <w:sz w:val="22"/>
          <w:szCs w:val="22"/>
        </w:rPr>
        <w:t xml:space="preserve">контрактов, заключенных </w:t>
      </w:r>
      <w:r w:rsidR="00996F2E">
        <w:rPr>
          <w:rStyle w:val="dx-vam"/>
          <w:sz w:val="22"/>
          <w:szCs w:val="22"/>
        </w:rPr>
        <w:t>по итогам</w:t>
      </w:r>
      <w:r w:rsidR="00520D64" w:rsidRPr="00520D64">
        <w:rPr>
          <w:rStyle w:val="dx-vam"/>
          <w:sz w:val="22"/>
          <w:szCs w:val="22"/>
        </w:rPr>
        <w:t xml:space="preserve"> несостоявшихся торг</w:t>
      </w:r>
      <w:r w:rsidR="00996F2E">
        <w:rPr>
          <w:rStyle w:val="dx-vam"/>
          <w:sz w:val="22"/>
          <w:szCs w:val="22"/>
        </w:rPr>
        <w:t>ов</w:t>
      </w:r>
      <w:r w:rsidR="00682FC2" w:rsidRPr="00520D64">
        <w:rPr>
          <w:sz w:val="22"/>
          <w:szCs w:val="22"/>
        </w:rPr>
        <w:t xml:space="preserve">», «доля </w:t>
      </w:r>
      <w:r w:rsidR="00520D64" w:rsidRPr="00520D64">
        <w:rPr>
          <w:rStyle w:val="dx-vam"/>
          <w:sz w:val="22"/>
          <w:szCs w:val="22"/>
        </w:rPr>
        <w:t>контрактов</w:t>
      </w:r>
      <w:r w:rsidR="00C401C7">
        <w:rPr>
          <w:rStyle w:val="dx-vam"/>
          <w:sz w:val="22"/>
          <w:szCs w:val="22"/>
        </w:rPr>
        <w:t xml:space="preserve">, </w:t>
      </w:r>
      <w:r w:rsidR="00520D64" w:rsidRPr="00520D64">
        <w:rPr>
          <w:rStyle w:val="dx-vam"/>
          <w:sz w:val="22"/>
          <w:szCs w:val="22"/>
        </w:rPr>
        <w:t xml:space="preserve"> </w:t>
      </w:r>
      <w:r w:rsidR="00C401C7" w:rsidRPr="00520D64">
        <w:rPr>
          <w:rStyle w:val="dx-vam"/>
          <w:sz w:val="22"/>
          <w:szCs w:val="22"/>
        </w:rPr>
        <w:t xml:space="preserve">заключенных на состоявшихся торгах </w:t>
      </w:r>
      <w:r w:rsidR="00520D64" w:rsidRPr="00520D64">
        <w:rPr>
          <w:rStyle w:val="dx-vam"/>
          <w:sz w:val="22"/>
          <w:szCs w:val="22"/>
        </w:rPr>
        <w:t xml:space="preserve">со снижением </w:t>
      </w:r>
      <w:r w:rsidR="00C401C7">
        <w:rPr>
          <w:rStyle w:val="dx-vam"/>
          <w:sz w:val="22"/>
          <w:szCs w:val="22"/>
        </w:rPr>
        <w:t xml:space="preserve">НМЦК </w:t>
      </w:r>
      <w:r w:rsidR="00520D64" w:rsidRPr="00520D64">
        <w:rPr>
          <w:rStyle w:val="dx-vam"/>
          <w:sz w:val="22"/>
          <w:szCs w:val="22"/>
        </w:rPr>
        <w:t>до 4%</w:t>
      </w:r>
      <w:r w:rsidR="00682FC2" w:rsidRPr="00520D64">
        <w:rPr>
          <w:sz w:val="22"/>
          <w:szCs w:val="22"/>
        </w:rPr>
        <w:t>»</w:t>
      </w:r>
      <w:r w:rsidR="00520D64" w:rsidRPr="00520D64">
        <w:rPr>
          <w:sz w:val="22"/>
          <w:szCs w:val="22"/>
        </w:rPr>
        <w:t>.</w:t>
      </w:r>
      <w:r w:rsidR="00682FC2" w:rsidRPr="00520D64">
        <w:rPr>
          <w:sz w:val="22"/>
          <w:szCs w:val="22"/>
        </w:rPr>
        <w:t xml:space="preserve"> </w:t>
      </w:r>
    </w:p>
    <w:p w:rsidR="002909AD" w:rsidRDefault="002909AD" w:rsidP="00A24F61">
      <w:pPr>
        <w:ind w:firstLine="708"/>
        <w:jc w:val="both"/>
        <w:rPr>
          <w:color w:val="FF0000"/>
          <w:sz w:val="22"/>
          <w:szCs w:val="22"/>
        </w:rPr>
      </w:pPr>
    </w:p>
    <w:p w:rsidR="00616DEA" w:rsidRPr="00616DEA" w:rsidRDefault="00251248" w:rsidP="00616DEA">
      <w:pPr>
        <w:ind w:firstLine="540"/>
        <w:jc w:val="both"/>
        <w:rPr>
          <w:sz w:val="22"/>
          <w:szCs w:val="22"/>
        </w:rPr>
      </w:pPr>
      <w:r>
        <w:rPr>
          <w:sz w:val="22"/>
          <w:szCs w:val="22"/>
        </w:rPr>
        <w:t>3.5.1.</w:t>
      </w:r>
      <w:r w:rsidR="00616DEA" w:rsidRPr="00616DEA">
        <w:rPr>
          <w:sz w:val="22"/>
          <w:szCs w:val="22"/>
        </w:rPr>
        <w:t xml:space="preserve">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w:t>
      </w:r>
      <w:r w:rsidR="00B0044E">
        <w:rPr>
          <w:sz w:val="22"/>
          <w:szCs w:val="22"/>
        </w:rPr>
        <w:t>К</w:t>
      </w:r>
      <w:r w:rsidR="00616DEA" w:rsidRPr="00616DEA">
        <w:rPr>
          <w:sz w:val="22"/>
          <w:szCs w:val="22"/>
        </w:rPr>
        <w:t>онтрольного органа.</w:t>
      </w:r>
    </w:p>
    <w:p w:rsidR="00616DEA" w:rsidRPr="00251248" w:rsidRDefault="00251248" w:rsidP="00616DEA">
      <w:pPr>
        <w:ind w:firstLine="540"/>
        <w:jc w:val="both"/>
        <w:rPr>
          <w:sz w:val="22"/>
          <w:szCs w:val="22"/>
        </w:rPr>
      </w:pPr>
      <w:r>
        <w:rPr>
          <w:sz w:val="22"/>
          <w:szCs w:val="22"/>
        </w:rPr>
        <w:t>3.5.2.</w:t>
      </w:r>
      <w:r w:rsidRPr="00616DEA">
        <w:rPr>
          <w:sz w:val="22"/>
          <w:szCs w:val="22"/>
        </w:rPr>
        <w:t xml:space="preserve"> </w:t>
      </w:r>
      <w:r w:rsidR="00616DEA" w:rsidRPr="00251248">
        <w:rPr>
          <w:sz w:val="22"/>
          <w:szCs w:val="22"/>
        </w:rPr>
        <w:t xml:space="preserve"> План проверок должен содержать следующие сведения:</w:t>
      </w:r>
    </w:p>
    <w:p w:rsidR="00616DEA" w:rsidRPr="00616DEA" w:rsidRDefault="00616DEA" w:rsidP="00616DEA">
      <w:pPr>
        <w:ind w:firstLine="540"/>
        <w:jc w:val="both"/>
        <w:rPr>
          <w:sz w:val="22"/>
          <w:szCs w:val="22"/>
        </w:rPr>
      </w:pPr>
      <w:r w:rsidRPr="00616DEA">
        <w:rPr>
          <w:sz w:val="22"/>
          <w:szCs w:val="22"/>
        </w:rPr>
        <w:t xml:space="preserve">а) наименование </w:t>
      </w:r>
      <w:r w:rsidR="004D7FC3">
        <w:rPr>
          <w:sz w:val="22"/>
          <w:szCs w:val="22"/>
        </w:rPr>
        <w:t>К</w:t>
      </w:r>
      <w:r w:rsidRPr="00616DEA">
        <w:rPr>
          <w:sz w:val="22"/>
          <w:szCs w:val="22"/>
        </w:rPr>
        <w:t>онтрольного органа;</w:t>
      </w:r>
    </w:p>
    <w:p w:rsidR="00616DEA" w:rsidRPr="00616DEA" w:rsidRDefault="00616DEA" w:rsidP="00616DEA">
      <w:pPr>
        <w:ind w:firstLine="540"/>
        <w:jc w:val="both"/>
        <w:rPr>
          <w:sz w:val="22"/>
          <w:szCs w:val="22"/>
        </w:rPr>
      </w:pPr>
      <w:r w:rsidRPr="00616DEA">
        <w:rPr>
          <w:sz w:val="22"/>
          <w:szCs w:val="22"/>
        </w:rP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616DEA" w:rsidRPr="00616DEA" w:rsidRDefault="00616DEA" w:rsidP="00616DEA">
      <w:pPr>
        <w:ind w:firstLine="540"/>
        <w:jc w:val="both"/>
        <w:rPr>
          <w:sz w:val="22"/>
          <w:szCs w:val="22"/>
        </w:rPr>
      </w:pPr>
      <w:r w:rsidRPr="00616DEA">
        <w:rPr>
          <w:sz w:val="22"/>
          <w:szCs w:val="22"/>
        </w:rPr>
        <w:t>в) цель и основания проведения плановой проверки;</w:t>
      </w:r>
    </w:p>
    <w:p w:rsidR="00616DEA" w:rsidRPr="00616DEA" w:rsidRDefault="00616DEA" w:rsidP="00616DEA">
      <w:pPr>
        <w:ind w:firstLine="540"/>
        <w:jc w:val="both"/>
        <w:rPr>
          <w:sz w:val="22"/>
          <w:szCs w:val="22"/>
        </w:rPr>
      </w:pPr>
      <w:r w:rsidRPr="00616DEA">
        <w:rPr>
          <w:sz w:val="22"/>
          <w:szCs w:val="22"/>
        </w:rPr>
        <w:t>г) месяц начала проведения плановой проверки.</w:t>
      </w:r>
    </w:p>
    <w:p w:rsidR="00616DEA" w:rsidRPr="00616DEA" w:rsidRDefault="00251248" w:rsidP="00616DEA">
      <w:pPr>
        <w:ind w:firstLine="540"/>
        <w:jc w:val="both"/>
        <w:rPr>
          <w:sz w:val="22"/>
          <w:szCs w:val="22"/>
        </w:rPr>
      </w:pPr>
      <w:r>
        <w:rPr>
          <w:sz w:val="22"/>
          <w:szCs w:val="22"/>
        </w:rPr>
        <w:t xml:space="preserve">3.5.3. </w:t>
      </w:r>
      <w:r w:rsidR="00616DEA" w:rsidRPr="00616DEA">
        <w:rPr>
          <w:sz w:val="22"/>
          <w:szCs w:val="22"/>
        </w:rPr>
        <w:t xml:space="preserve">Внесение изменений в план проверок допускается по решению руководителя </w:t>
      </w:r>
      <w:r w:rsidR="004D7FC3">
        <w:rPr>
          <w:sz w:val="22"/>
          <w:szCs w:val="22"/>
        </w:rPr>
        <w:t>К</w:t>
      </w:r>
      <w:r w:rsidR="00616DEA" w:rsidRPr="00616DEA">
        <w:rPr>
          <w:sz w:val="22"/>
          <w:szCs w:val="22"/>
        </w:rPr>
        <w:t xml:space="preserve">онтрольного органа </w:t>
      </w:r>
      <w:r w:rsidR="00616DEA" w:rsidRPr="00251248">
        <w:rPr>
          <w:sz w:val="22"/>
          <w:szCs w:val="22"/>
        </w:rPr>
        <w:t>не позднее чем за 10 рабочих дней до</w:t>
      </w:r>
      <w:r w:rsidR="00616DEA" w:rsidRPr="00616DEA">
        <w:rPr>
          <w:sz w:val="22"/>
          <w:szCs w:val="22"/>
        </w:rPr>
        <w:t xml:space="preserve"> начала проведения плановой проверки, в отношении которой вносятся такие изменения.</w:t>
      </w:r>
    </w:p>
    <w:p w:rsidR="00616DEA" w:rsidRDefault="00251248" w:rsidP="00616DEA">
      <w:pPr>
        <w:ind w:firstLine="540"/>
        <w:jc w:val="both"/>
        <w:rPr>
          <w:sz w:val="22"/>
          <w:szCs w:val="22"/>
        </w:rPr>
      </w:pPr>
      <w:r>
        <w:rPr>
          <w:sz w:val="22"/>
          <w:szCs w:val="22"/>
        </w:rPr>
        <w:t>3.5.4.</w:t>
      </w:r>
      <w:r w:rsidRPr="00616DEA">
        <w:rPr>
          <w:sz w:val="22"/>
          <w:szCs w:val="22"/>
        </w:rPr>
        <w:t xml:space="preserve"> </w:t>
      </w:r>
      <w:r w:rsidR="00616DEA" w:rsidRPr="00616DEA">
        <w:rPr>
          <w:sz w:val="22"/>
          <w:szCs w:val="22"/>
        </w:rPr>
        <w:t xml:space="preserve">План проверок, а также вносимые в него изменения </w:t>
      </w:r>
      <w:r w:rsidR="00616DEA" w:rsidRPr="00251248">
        <w:rPr>
          <w:sz w:val="22"/>
          <w:szCs w:val="22"/>
        </w:rPr>
        <w:t>не позднее 2 рабочих дней</w:t>
      </w:r>
      <w:r w:rsidR="00616DEA" w:rsidRPr="00616DEA">
        <w:rPr>
          <w:sz w:val="22"/>
          <w:szCs w:val="22"/>
        </w:rPr>
        <w:t xml:space="preserve"> со дня их утверждения должны быть размещены </w:t>
      </w:r>
      <w:r w:rsidR="00B0044E">
        <w:rPr>
          <w:sz w:val="22"/>
          <w:szCs w:val="22"/>
        </w:rPr>
        <w:t>К</w:t>
      </w:r>
      <w:r w:rsidR="00616DEA" w:rsidRPr="00616DEA">
        <w:rPr>
          <w:sz w:val="22"/>
          <w:szCs w:val="22"/>
        </w:rPr>
        <w:t xml:space="preserve">онтрольным </w:t>
      </w:r>
      <w:r w:rsidR="00616DEA" w:rsidRPr="00764ACB">
        <w:rPr>
          <w:sz w:val="22"/>
          <w:szCs w:val="22"/>
        </w:rPr>
        <w:t xml:space="preserve">органом в </w:t>
      </w:r>
      <w:hyperlink r:id="rId15" w:history="1">
        <w:r w:rsidR="00616DEA" w:rsidRPr="00764ACB">
          <w:rPr>
            <w:sz w:val="22"/>
            <w:szCs w:val="22"/>
          </w:rPr>
          <w:t>порядке</w:t>
        </w:r>
      </w:hyperlink>
      <w:r w:rsidR="00616DEA" w:rsidRPr="00764ACB">
        <w:rPr>
          <w:sz w:val="22"/>
          <w:szCs w:val="22"/>
        </w:rPr>
        <w:t xml:space="preserve">, утвержденном Правительством РФ в соответствии с </w:t>
      </w:r>
      <w:hyperlink r:id="rId16" w:history="1">
        <w:r w:rsidR="00616DEA" w:rsidRPr="00764ACB">
          <w:rPr>
            <w:sz w:val="22"/>
            <w:szCs w:val="22"/>
          </w:rPr>
          <w:t>ч.21 ст.99</w:t>
        </w:r>
      </w:hyperlink>
      <w:r w:rsidR="00616DEA" w:rsidRPr="00764ACB">
        <w:rPr>
          <w:sz w:val="22"/>
          <w:szCs w:val="22"/>
        </w:rPr>
        <w:t xml:space="preserve"> ФЗ о контрактной системе</w:t>
      </w:r>
      <w:r w:rsidR="00616DEA" w:rsidRPr="00616DEA">
        <w:rPr>
          <w:sz w:val="22"/>
          <w:szCs w:val="22"/>
        </w:rPr>
        <w:t>, в реестре проверок и (или) ЕИС.</w:t>
      </w:r>
    </w:p>
    <w:p w:rsidR="004D7FC3" w:rsidRDefault="004D7FC3" w:rsidP="00616DEA">
      <w:pPr>
        <w:ind w:firstLine="540"/>
        <w:jc w:val="both"/>
        <w:rPr>
          <w:sz w:val="22"/>
          <w:szCs w:val="22"/>
        </w:rPr>
      </w:pPr>
    </w:p>
    <w:p w:rsidR="001805D1" w:rsidRPr="00616DEA" w:rsidRDefault="001805D1" w:rsidP="00616DEA">
      <w:pPr>
        <w:ind w:firstLine="540"/>
        <w:jc w:val="both"/>
        <w:rPr>
          <w:sz w:val="22"/>
          <w:szCs w:val="22"/>
        </w:rPr>
      </w:pPr>
      <w:r>
        <w:rPr>
          <w:sz w:val="22"/>
          <w:szCs w:val="22"/>
        </w:rPr>
        <w:t xml:space="preserve">3.6. </w:t>
      </w:r>
      <w:r w:rsidRPr="00143FEA">
        <w:rPr>
          <w:sz w:val="22"/>
          <w:szCs w:val="22"/>
        </w:rPr>
        <w:t>Принятие решения о проведении проверки</w:t>
      </w:r>
      <w:r>
        <w:rPr>
          <w:sz w:val="22"/>
          <w:szCs w:val="22"/>
        </w:rPr>
        <w:t>.</w:t>
      </w:r>
    </w:p>
    <w:p w:rsidR="00616DEA" w:rsidRPr="00764ACB" w:rsidRDefault="00764ACB" w:rsidP="00616DEA">
      <w:pPr>
        <w:ind w:firstLine="540"/>
        <w:jc w:val="both"/>
        <w:rPr>
          <w:sz w:val="22"/>
          <w:szCs w:val="22"/>
        </w:rPr>
      </w:pPr>
      <w:r>
        <w:rPr>
          <w:sz w:val="22"/>
          <w:szCs w:val="22"/>
        </w:rPr>
        <w:t>3.</w:t>
      </w:r>
      <w:r w:rsidR="001805D1">
        <w:rPr>
          <w:sz w:val="22"/>
          <w:szCs w:val="22"/>
        </w:rPr>
        <w:t>6</w:t>
      </w:r>
      <w:r>
        <w:rPr>
          <w:sz w:val="22"/>
          <w:szCs w:val="22"/>
        </w:rPr>
        <w:t>.</w:t>
      </w:r>
      <w:r w:rsidR="001805D1">
        <w:rPr>
          <w:sz w:val="22"/>
          <w:szCs w:val="22"/>
        </w:rPr>
        <w:t>1</w:t>
      </w:r>
      <w:r>
        <w:rPr>
          <w:sz w:val="22"/>
          <w:szCs w:val="22"/>
        </w:rPr>
        <w:t>.</w:t>
      </w:r>
      <w:r w:rsidRPr="00616DEA">
        <w:rPr>
          <w:sz w:val="22"/>
          <w:szCs w:val="22"/>
        </w:rPr>
        <w:t xml:space="preserve"> </w:t>
      </w:r>
      <w:r w:rsidR="00616DEA" w:rsidRPr="00764ACB">
        <w:rPr>
          <w:sz w:val="22"/>
          <w:szCs w:val="22"/>
        </w:rPr>
        <w:t xml:space="preserve">Перед плановой проверкой должностным лицам </w:t>
      </w:r>
      <w:r w:rsidR="004D7FC3">
        <w:rPr>
          <w:sz w:val="22"/>
          <w:szCs w:val="22"/>
        </w:rPr>
        <w:t>К</w:t>
      </w:r>
      <w:r w:rsidR="00616DEA" w:rsidRPr="00764ACB">
        <w:rPr>
          <w:sz w:val="22"/>
          <w:szCs w:val="22"/>
        </w:rPr>
        <w:t>онтрольного органа необходимо подготовить следующие документы:</w:t>
      </w:r>
    </w:p>
    <w:p w:rsidR="00616DEA" w:rsidRPr="00616DEA" w:rsidRDefault="001805D1" w:rsidP="001805D1">
      <w:pPr>
        <w:jc w:val="both"/>
        <w:rPr>
          <w:sz w:val="22"/>
          <w:szCs w:val="22"/>
        </w:rPr>
      </w:pPr>
      <w:r>
        <w:rPr>
          <w:sz w:val="22"/>
          <w:szCs w:val="22"/>
        </w:rPr>
        <w:t xml:space="preserve">     </w:t>
      </w:r>
      <w:r w:rsidR="00616DEA" w:rsidRPr="00616DEA">
        <w:rPr>
          <w:sz w:val="22"/>
          <w:szCs w:val="22"/>
        </w:rPr>
        <w:t xml:space="preserve">а) приказ о проведении плановой проверки, утверждаемый руководителем </w:t>
      </w:r>
      <w:r w:rsidR="00B0044E">
        <w:rPr>
          <w:sz w:val="22"/>
          <w:szCs w:val="22"/>
        </w:rPr>
        <w:t>К</w:t>
      </w:r>
      <w:r w:rsidR="00616DEA" w:rsidRPr="00616DEA">
        <w:rPr>
          <w:sz w:val="22"/>
          <w:szCs w:val="22"/>
        </w:rPr>
        <w:t>онтрольного органа;</w:t>
      </w:r>
    </w:p>
    <w:p w:rsidR="00616DEA" w:rsidRDefault="001805D1" w:rsidP="001805D1">
      <w:pPr>
        <w:jc w:val="both"/>
        <w:rPr>
          <w:sz w:val="22"/>
          <w:szCs w:val="22"/>
        </w:rPr>
      </w:pPr>
      <w:r>
        <w:rPr>
          <w:sz w:val="22"/>
          <w:szCs w:val="22"/>
        </w:rPr>
        <w:t xml:space="preserve">     </w:t>
      </w:r>
      <w:r w:rsidR="00616DEA" w:rsidRPr="00616DEA">
        <w:rPr>
          <w:sz w:val="22"/>
          <w:szCs w:val="22"/>
        </w:rPr>
        <w:t>б) уведомление о проведении плановой проверки</w:t>
      </w:r>
      <w:r w:rsidR="00764ACB">
        <w:rPr>
          <w:sz w:val="22"/>
          <w:szCs w:val="22"/>
        </w:rPr>
        <w:t>;</w:t>
      </w:r>
    </w:p>
    <w:p w:rsidR="004D7FC3" w:rsidRDefault="004D7FC3" w:rsidP="001805D1">
      <w:pPr>
        <w:jc w:val="both"/>
        <w:rPr>
          <w:sz w:val="22"/>
          <w:szCs w:val="22"/>
        </w:rPr>
      </w:pPr>
    </w:p>
    <w:p w:rsidR="00616DEA" w:rsidRPr="001805D1" w:rsidRDefault="001805D1" w:rsidP="00616DEA">
      <w:pPr>
        <w:jc w:val="both"/>
        <w:rPr>
          <w:sz w:val="22"/>
          <w:szCs w:val="22"/>
        </w:rPr>
      </w:pPr>
      <w:r>
        <w:rPr>
          <w:b/>
          <w:sz w:val="22"/>
          <w:szCs w:val="22"/>
        </w:rPr>
        <w:t xml:space="preserve">     </w:t>
      </w:r>
      <w:r w:rsidR="00616DEA" w:rsidRPr="00616DEA">
        <w:rPr>
          <w:b/>
          <w:sz w:val="22"/>
          <w:szCs w:val="22"/>
        </w:rPr>
        <w:t xml:space="preserve">    </w:t>
      </w:r>
      <w:r>
        <w:rPr>
          <w:sz w:val="22"/>
          <w:szCs w:val="22"/>
        </w:rPr>
        <w:t>3.6.2.</w:t>
      </w:r>
      <w:r w:rsidR="00616DEA" w:rsidRPr="00616DEA">
        <w:rPr>
          <w:sz w:val="22"/>
          <w:szCs w:val="22"/>
        </w:rPr>
        <w:t xml:space="preserve"> </w:t>
      </w:r>
      <w:r w:rsidR="00616DEA" w:rsidRPr="001805D1">
        <w:rPr>
          <w:sz w:val="22"/>
          <w:szCs w:val="22"/>
        </w:rPr>
        <w:t>Приказ о проведении плановой проверки должен содержать следующие сведения:</w:t>
      </w:r>
    </w:p>
    <w:p w:rsidR="00616DEA" w:rsidRPr="00616DEA" w:rsidRDefault="00616DEA" w:rsidP="00616DEA">
      <w:pPr>
        <w:ind w:firstLine="540"/>
        <w:jc w:val="both"/>
        <w:rPr>
          <w:sz w:val="22"/>
          <w:szCs w:val="22"/>
        </w:rPr>
      </w:pPr>
      <w:r w:rsidRPr="00616DEA">
        <w:rPr>
          <w:sz w:val="22"/>
          <w:szCs w:val="22"/>
        </w:rPr>
        <w:t xml:space="preserve">а) наименование </w:t>
      </w:r>
      <w:r w:rsidR="004D7FC3">
        <w:rPr>
          <w:sz w:val="22"/>
          <w:szCs w:val="22"/>
        </w:rPr>
        <w:t>К</w:t>
      </w:r>
      <w:r w:rsidRPr="00616DEA">
        <w:rPr>
          <w:sz w:val="22"/>
          <w:szCs w:val="22"/>
        </w:rPr>
        <w:t>онтрольного органа;</w:t>
      </w:r>
    </w:p>
    <w:p w:rsidR="00616DEA" w:rsidRPr="00616DEA" w:rsidRDefault="00616DEA" w:rsidP="00616DEA">
      <w:pPr>
        <w:ind w:firstLine="540"/>
        <w:jc w:val="both"/>
        <w:rPr>
          <w:sz w:val="22"/>
          <w:szCs w:val="22"/>
        </w:rPr>
      </w:pPr>
      <w:r w:rsidRPr="00616DEA">
        <w:rPr>
          <w:sz w:val="22"/>
          <w:szCs w:val="22"/>
        </w:rPr>
        <w:t xml:space="preserve">б) состав </w:t>
      </w:r>
      <w:r w:rsidR="00B0044E">
        <w:rPr>
          <w:sz w:val="22"/>
          <w:szCs w:val="22"/>
        </w:rPr>
        <w:t>И</w:t>
      </w:r>
      <w:r w:rsidRPr="00616DEA">
        <w:rPr>
          <w:sz w:val="22"/>
          <w:szCs w:val="22"/>
        </w:rPr>
        <w:t xml:space="preserve">нспекции по проведению </w:t>
      </w:r>
      <w:r w:rsidRPr="00B0044E">
        <w:rPr>
          <w:sz w:val="22"/>
          <w:szCs w:val="22"/>
        </w:rPr>
        <w:t xml:space="preserve">плановой (внеплановой) </w:t>
      </w:r>
      <w:r w:rsidRPr="00616DEA">
        <w:rPr>
          <w:sz w:val="22"/>
          <w:szCs w:val="22"/>
        </w:rPr>
        <w:t xml:space="preserve">проверки с указанием фамилии, имени, отчества (при наличии) и должности каждого члена </w:t>
      </w:r>
      <w:r w:rsidR="00B0044E">
        <w:rPr>
          <w:sz w:val="22"/>
          <w:szCs w:val="22"/>
        </w:rPr>
        <w:t>И</w:t>
      </w:r>
      <w:r w:rsidRPr="00616DEA">
        <w:rPr>
          <w:sz w:val="22"/>
          <w:szCs w:val="22"/>
        </w:rPr>
        <w:t>нспекции;</w:t>
      </w:r>
    </w:p>
    <w:p w:rsidR="00616DEA" w:rsidRPr="00616DEA" w:rsidRDefault="00616DEA" w:rsidP="00616DEA">
      <w:pPr>
        <w:ind w:firstLine="540"/>
        <w:jc w:val="both"/>
        <w:rPr>
          <w:sz w:val="22"/>
          <w:szCs w:val="22"/>
        </w:rPr>
      </w:pPr>
      <w:r w:rsidRPr="00616DEA">
        <w:rPr>
          <w:sz w:val="22"/>
          <w:szCs w:val="22"/>
        </w:rPr>
        <w:t>в) предмет проведения плановой проверки;</w:t>
      </w:r>
    </w:p>
    <w:p w:rsidR="00616DEA" w:rsidRPr="00616DEA" w:rsidRDefault="00616DEA" w:rsidP="00616DEA">
      <w:pPr>
        <w:ind w:firstLine="540"/>
        <w:jc w:val="both"/>
        <w:rPr>
          <w:sz w:val="22"/>
          <w:szCs w:val="22"/>
        </w:rPr>
      </w:pPr>
      <w:r w:rsidRPr="00616DEA">
        <w:rPr>
          <w:sz w:val="22"/>
          <w:szCs w:val="22"/>
        </w:rPr>
        <w:t>г) цель и основания проведения плановой проверки;</w:t>
      </w:r>
    </w:p>
    <w:p w:rsidR="00616DEA" w:rsidRPr="00616DEA" w:rsidRDefault="00616DEA" w:rsidP="00616DEA">
      <w:pPr>
        <w:ind w:firstLine="540"/>
        <w:jc w:val="both"/>
        <w:rPr>
          <w:sz w:val="22"/>
          <w:szCs w:val="22"/>
        </w:rPr>
      </w:pPr>
      <w:r w:rsidRPr="00616DEA">
        <w:rPr>
          <w:sz w:val="22"/>
          <w:szCs w:val="22"/>
        </w:rPr>
        <w:t>д) дата начала и дата окончания проведения плановой проверки;</w:t>
      </w:r>
    </w:p>
    <w:p w:rsidR="00616DEA" w:rsidRPr="00616DEA" w:rsidRDefault="00616DEA" w:rsidP="00616DEA">
      <w:pPr>
        <w:ind w:firstLine="540"/>
        <w:jc w:val="both"/>
        <w:rPr>
          <w:sz w:val="22"/>
          <w:szCs w:val="22"/>
        </w:rPr>
      </w:pPr>
      <w:r w:rsidRPr="00616DEA">
        <w:rPr>
          <w:sz w:val="22"/>
          <w:szCs w:val="22"/>
        </w:rPr>
        <w:t>е) проверяемый период;</w:t>
      </w:r>
    </w:p>
    <w:p w:rsidR="00616DEA" w:rsidRPr="00616DEA" w:rsidRDefault="00616DEA" w:rsidP="00616DEA">
      <w:pPr>
        <w:ind w:firstLine="540"/>
        <w:jc w:val="both"/>
        <w:rPr>
          <w:sz w:val="22"/>
          <w:szCs w:val="22"/>
        </w:rPr>
      </w:pPr>
      <w:r w:rsidRPr="00616DEA">
        <w:rPr>
          <w:sz w:val="22"/>
          <w:szCs w:val="22"/>
        </w:rPr>
        <w:t>ж) сроки, в течение которых составляется акт по результатам проведения плановой проверки;</w:t>
      </w:r>
    </w:p>
    <w:p w:rsidR="00616DEA" w:rsidRDefault="00616DEA" w:rsidP="00616DEA">
      <w:pPr>
        <w:ind w:firstLine="540"/>
        <w:jc w:val="both"/>
        <w:rPr>
          <w:sz w:val="22"/>
          <w:szCs w:val="22"/>
        </w:rPr>
      </w:pPr>
      <w:r w:rsidRPr="00616DEA">
        <w:rPr>
          <w:sz w:val="22"/>
          <w:szCs w:val="22"/>
        </w:rPr>
        <w:t>з) наименование субъектов контроля.</w:t>
      </w:r>
    </w:p>
    <w:p w:rsidR="004D7FC3" w:rsidRPr="00616DEA" w:rsidRDefault="004D7FC3" w:rsidP="00616DEA">
      <w:pPr>
        <w:ind w:firstLine="540"/>
        <w:jc w:val="both"/>
        <w:rPr>
          <w:sz w:val="22"/>
          <w:szCs w:val="22"/>
        </w:rPr>
      </w:pPr>
    </w:p>
    <w:p w:rsidR="00616DEA" w:rsidRPr="00F93E2E" w:rsidRDefault="001805D1" w:rsidP="001805D1">
      <w:pPr>
        <w:jc w:val="both"/>
        <w:rPr>
          <w:sz w:val="22"/>
          <w:szCs w:val="22"/>
        </w:rPr>
      </w:pPr>
      <w:r>
        <w:rPr>
          <w:sz w:val="22"/>
          <w:szCs w:val="22"/>
        </w:rPr>
        <w:t xml:space="preserve">         3.6.3. </w:t>
      </w:r>
      <w:r w:rsidR="00616DEA" w:rsidRPr="00F93E2E">
        <w:rPr>
          <w:sz w:val="22"/>
          <w:szCs w:val="22"/>
        </w:rPr>
        <w:t>Уведомление о проведении плановой проверки должно содержать следующие сведения:</w:t>
      </w:r>
    </w:p>
    <w:p w:rsidR="00616DEA" w:rsidRPr="00616DEA" w:rsidRDefault="00616DEA" w:rsidP="00616DEA">
      <w:pPr>
        <w:ind w:firstLine="540"/>
        <w:jc w:val="both"/>
        <w:rPr>
          <w:sz w:val="22"/>
          <w:szCs w:val="22"/>
        </w:rPr>
      </w:pPr>
      <w:r w:rsidRPr="00616DEA">
        <w:rPr>
          <w:sz w:val="22"/>
          <w:szCs w:val="22"/>
        </w:rPr>
        <w:t>а) предмет проведения плановой проверки;</w:t>
      </w:r>
    </w:p>
    <w:p w:rsidR="00616DEA" w:rsidRPr="00616DEA" w:rsidRDefault="00616DEA" w:rsidP="00616DEA">
      <w:pPr>
        <w:ind w:firstLine="540"/>
        <w:jc w:val="both"/>
        <w:rPr>
          <w:sz w:val="22"/>
          <w:szCs w:val="22"/>
        </w:rPr>
      </w:pPr>
      <w:r w:rsidRPr="00616DEA">
        <w:rPr>
          <w:sz w:val="22"/>
          <w:szCs w:val="22"/>
        </w:rPr>
        <w:t>б) цель и основания проведения плановой проверки;</w:t>
      </w:r>
    </w:p>
    <w:p w:rsidR="00616DEA" w:rsidRPr="00616DEA" w:rsidRDefault="00616DEA" w:rsidP="00616DEA">
      <w:pPr>
        <w:ind w:firstLine="540"/>
        <w:jc w:val="both"/>
        <w:rPr>
          <w:sz w:val="22"/>
          <w:szCs w:val="22"/>
        </w:rPr>
      </w:pPr>
      <w:r w:rsidRPr="00616DEA">
        <w:rPr>
          <w:sz w:val="22"/>
          <w:szCs w:val="22"/>
        </w:rPr>
        <w:t>в) дата начала и дата окончания проведения плановой проверки;</w:t>
      </w:r>
    </w:p>
    <w:p w:rsidR="00616DEA" w:rsidRPr="00616DEA" w:rsidRDefault="00616DEA" w:rsidP="00616DEA">
      <w:pPr>
        <w:ind w:firstLine="540"/>
        <w:jc w:val="both"/>
        <w:rPr>
          <w:sz w:val="22"/>
          <w:szCs w:val="22"/>
        </w:rPr>
      </w:pPr>
      <w:r w:rsidRPr="00616DEA">
        <w:rPr>
          <w:sz w:val="22"/>
          <w:szCs w:val="22"/>
        </w:rPr>
        <w:t>г) проверяемый период;</w:t>
      </w:r>
    </w:p>
    <w:p w:rsidR="00616DEA" w:rsidRPr="00616DEA" w:rsidRDefault="00616DEA" w:rsidP="00616DEA">
      <w:pPr>
        <w:ind w:firstLine="540"/>
        <w:jc w:val="both"/>
        <w:rPr>
          <w:sz w:val="22"/>
          <w:szCs w:val="22"/>
        </w:rPr>
      </w:pPr>
      <w:r w:rsidRPr="00616DEA">
        <w:rPr>
          <w:sz w:val="22"/>
          <w:szCs w:val="22"/>
        </w:rPr>
        <w:t>д) документы и информация, необходимые для проведения плановой проверки, с указанием срока их представления субъектами контроля;</w:t>
      </w:r>
    </w:p>
    <w:p w:rsidR="00616DEA" w:rsidRPr="00616DEA" w:rsidRDefault="00616DEA" w:rsidP="00616DEA">
      <w:pPr>
        <w:ind w:firstLine="540"/>
        <w:jc w:val="both"/>
        <w:rPr>
          <w:sz w:val="22"/>
          <w:szCs w:val="22"/>
        </w:rPr>
      </w:pPr>
      <w:r w:rsidRPr="00616DEA">
        <w:rPr>
          <w:sz w:val="22"/>
          <w:szCs w:val="22"/>
        </w:rPr>
        <w:t xml:space="preserve">е) </w:t>
      </w:r>
      <w:r w:rsidRPr="00B0044E">
        <w:rPr>
          <w:sz w:val="22"/>
          <w:szCs w:val="22"/>
        </w:rPr>
        <w:t xml:space="preserve">информация о необходимости обеспечения условий для работы </w:t>
      </w:r>
      <w:r w:rsidR="00CE51FD">
        <w:rPr>
          <w:sz w:val="22"/>
          <w:szCs w:val="22"/>
        </w:rPr>
        <w:t>И</w:t>
      </w:r>
      <w:r w:rsidRPr="00B0044E">
        <w:rPr>
          <w:sz w:val="22"/>
          <w:szCs w:val="22"/>
        </w:rPr>
        <w:t>нспекции по проведению плановой (внеплановой) проверки</w:t>
      </w:r>
      <w:r w:rsidRPr="00616DEA">
        <w:rPr>
          <w:sz w:val="22"/>
          <w:szCs w:val="22"/>
        </w:rPr>
        <w:t>,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616DEA" w:rsidRDefault="00090CDB" w:rsidP="00616DEA">
      <w:pPr>
        <w:ind w:firstLine="540"/>
        <w:jc w:val="both"/>
        <w:rPr>
          <w:sz w:val="22"/>
          <w:szCs w:val="22"/>
        </w:rPr>
      </w:pPr>
      <w:r>
        <w:rPr>
          <w:sz w:val="22"/>
          <w:szCs w:val="22"/>
        </w:rPr>
        <w:t>3.6.4.</w:t>
      </w:r>
      <w:r w:rsidR="00616DEA" w:rsidRPr="00616DEA">
        <w:rPr>
          <w:sz w:val="22"/>
          <w:szCs w:val="22"/>
        </w:rPr>
        <w:t xml:space="preserve"> </w:t>
      </w:r>
      <w:r w:rsidR="00616DEA" w:rsidRPr="00090CDB">
        <w:rPr>
          <w:sz w:val="22"/>
          <w:szCs w:val="22"/>
        </w:rPr>
        <w:t xml:space="preserve">Контрольный орган в течение 2 рабочих дней со дня принятия приказа о проведении плановой проверки размещает в </w:t>
      </w:r>
      <w:hyperlink r:id="rId17" w:history="1">
        <w:r w:rsidR="00616DEA" w:rsidRPr="00090CDB">
          <w:rPr>
            <w:sz w:val="22"/>
            <w:szCs w:val="22"/>
          </w:rPr>
          <w:t>порядке</w:t>
        </w:r>
      </w:hyperlink>
      <w:r w:rsidR="00616DEA" w:rsidRPr="00090CDB">
        <w:rPr>
          <w:sz w:val="22"/>
          <w:szCs w:val="22"/>
        </w:rPr>
        <w:t xml:space="preserve">, утвержденном Правительством РФ в соответствии с </w:t>
      </w:r>
      <w:hyperlink r:id="rId18" w:history="1">
        <w:r w:rsidR="00616DEA" w:rsidRPr="00090CDB">
          <w:rPr>
            <w:sz w:val="22"/>
            <w:szCs w:val="22"/>
          </w:rPr>
          <w:t>ч.21 ст.99</w:t>
        </w:r>
      </w:hyperlink>
      <w:r w:rsidR="00616DEA" w:rsidRPr="00090CDB">
        <w:rPr>
          <w:sz w:val="22"/>
          <w:szCs w:val="22"/>
        </w:rPr>
        <w:t xml:space="preserve"> 44-ФЗ, в реестре проверок и (или) ЕИС информацию о проведении плановой проверки</w:t>
      </w:r>
      <w:r w:rsidR="00616DEA" w:rsidRPr="00616DEA">
        <w:rPr>
          <w:sz w:val="22"/>
          <w:szCs w:val="22"/>
        </w:rPr>
        <w:t>.</w:t>
      </w:r>
      <w:r>
        <w:rPr>
          <w:sz w:val="22"/>
          <w:szCs w:val="22"/>
        </w:rPr>
        <w:t xml:space="preserve"> </w:t>
      </w:r>
      <w:r w:rsidR="00390EF3" w:rsidRPr="00390EF3">
        <w:rPr>
          <w:sz w:val="22"/>
          <w:szCs w:val="22"/>
        </w:rPr>
        <w:t>Уведомление о проведении планов</w:t>
      </w:r>
      <w:r w:rsidR="00390EF3">
        <w:rPr>
          <w:sz w:val="22"/>
          <w:szCs w:val="22"/>
        </w:rPr>
        <w:t>ой</w:t>
      </w:r>
      <w:r w:rsidR="00390EF3" w:rsidRPr="00390EF3">
        <w:rPr>
          <w:sz w:val="22"/>
          <w:szCs w:val="22"/>
        </w:rPr>
        <w:t xml:space="preserve"> проверк</w:t>
      </w:r>
      <w:r w:rsidR="00390EF3">
        <w:rPr>
          <w:sz w:val="22"/>
          <w:szCs w:val="22"/>
        </w:rPr>
        <w:t>и</w:t>
      </w:r>
      <w:r w:rsidR="00390EF3" w:rsidRPr="00390EF3">
        <w:rPr>
          <w:sz w:val="22"/>
          <w:szCs w:val="22"/>
        </w:rPr>
        <w:t xml:space="preserve"> </w:t>
      </w:r>
      <w:r w:rsidR="00390EF3">
        <w:rPr>
          <w:sz w:val="22"/>
          <w:szCs w:val="22"/>
        </w:rPr>
        <w:t xml:space="preserve">направляется </w:t>
      </w:r>
      <w:r w:rsidR="00390EF3" w:rsidRPr="00390EF3">
        <w:rPr>
          <w:sz w:val="22"/>
          <w:szCs w:val="22"/>
        </w:rPr>
        <w:t>посредством почтовой или факсимильной связи либо электронной почты</w:t>
      </w:r>
      <w:r w:rsidR="00390EF3">
        <w:rPr>
          <w:sz w:val="22"/>
          <w:szCs w:val="22"/>
        </w:rPr>
        <w:t>,</w:t>
      </w:r>
      <w:r w:rsidR="00390EF3" w:rsidRPr="00390EF3">
        <w:rPr>
          <w:sz w:val="22"/>
          <w:szCs w:val="22"/>
        </w:rPr>
        <w:t xml:space="preserve"> </w:t>
      </w:r>
      <w:r w:rsidR="00616DEA" w:rsidRPr="00390EF3">
        <w:rPr>
          <w:sz w:val="22"/>
          <w:szCs w:val="22"/>
        </w:rPr>
        <w:t>не позднее чем за 5 рабочих дней до дня начала проведения такой проверки.</w:t>
      </w:r>
    </w:p>
    <w:p w:rsidR="00990A23" w:rsidRDefault="00990A23" w:rsidP="00616DEA">
      <w:pPr>
        <w:ind w:firstLine="540"/>
        <w:jc w:val="both"/>
        <w:rPr>
          <w:sz w:val="22"/>
          <w:szCs w:val="22"/>
        </w:rPr>
      </w:pPr>
    </w:p>
    <w:p w:rsidR="00CB5175" w:rsidRPr="00143FEA" w:rsidRDefault="00CB5175" w:rsidP="00CB5175">
      <w:pPr>
        <w:jc w:val="both"/>
        <w:rPr>
          <w:sz w:val="22"/>
          <w:szCs w:val="22"/>
        </w:rPr>
      </w:pPr>
      <w:r>
        <w:rPr>
          <w:sz w:val="22"/>
          <w:szCs w:val="22"/>
        </w:rPr>
        <w:t xml:space="preserve">          </w:t>
      </w:r>
      <w:r w:rsidR="00390EF3">
        <w:rPr>
          <w:sz w:val="22"/>
          <w:szCs w:val="22"/>
        </w:rPr>
        <w:t>3.</w:t>
      </w:r>
      <w:r>
        <w:rPr>
          <w:sz w:val="22"/>
          <w:szCs w:val="22"/>
        </w:rPr>
        <w:t>7</w:t>
      </w:r>
      <w:r w:rsidR="00390EF3">
        <w:rPr>
          <w:sz w:val="22"/>
          <w:szCs w:val="22"/>
        </w:rPr>
        <w:t>.</w:t>
      </w:r>
      <w:r w:rsidR="00390EF3" w:rsidRPr="00616DEA">
        <w:rPr>
          <w:sz w:val="22"/>
          <w:szCs w:val="22"/>
        </w:rPr>
        <w:t xml:space="preserve"> </w:t>
      </w:r>
      <w:r w:rsidRPr="00143FEA">
        <w:rPr>
          <w:sz w:val="22"/>
          <w:szCs w:val="22"/>
        </w:rPr>
        <w:t>Проведение проверки.</w:t>
      </w:r>
    </w:p>
    <w:p w:rsidR="00616DEA" w:rsidRDefault="00CB5175" w:rsidP="00616DEA">
      <w:pPr>
        <w:ind w:firstLine="540"/>
        <w:jc w:val="both"/>
        <w:rPr>
          <w:sz w:val="22"/>
          <w:szCs w:val="22"/>
        </w:rPr>
      </w:pPr>
      <w:r>
        <w:rPr>
          <w:sz w:val="22"/>
          <w:szCs w:val="22"/>
        </w:rPr>
        <w:t xml:space="preserve">3.7.1. </w:t>
      </w:r>
      <w:r w:rsidR="00616DEA" w:rsidRPr="00616DEA">
        <w:rPr>
          <w:sz w:val="22"/>
          <w:szCs w:val="22"/>
        </w:rPr>
        <w:t xml:space="preserve">До начала проведения плановой проверки </w:t>
      </w:r>
      <w:r w:rsidR="00E91B1D">
        <w:rPr>
          <w:sz w:val="22"/>
          <w:szCs w:val="22"/>
        </w:rPr>
        <w:t>И</w:t>
      </w:r>
      <w:r w:rsidR="00616DEA" w:rsidRPr="00616DEA">
        <w:rPr>
          <w:sz w:val="22"/>
          <w:szCs w:val="22"/>
        </w:rPr>
        <w:t xml:space="preserve">нспекция по проведению </w:t>
      </w:r>
      <w:r w:rsidR="00616DEA" w:rsidRPr="00E91B1D">
        <w:rPr>
          <w:sz w:val="22"/>
          <w:szCs w:val="22"/>
        </w:rPr>
        <w:t xml:space="preserve">плановой (внеплановой) </w:t>
      </w:r>
      <w:r w:rsidR="00616DEA" w:rsidRPr="00616DEA">
        <w:rPr>
          <w:sz w:val="22"/>
          <w:szCs w:val="22"/>
        </w:rPr>
        <w:t>проверки представляет для ознакомления субъекту контроля оригинал приказа о проведении плановой проверки или его заверенную копию.</w:t>
      </w:r>
    </w:p>
    <w:p w:rsidR="00E2481E" w:rsidRPr="00616DEA" w:rsidRDefault="00E2481E" w:rsidP="00616DEA">
      <w:pPr>
        <w:ind w:firstLine="540"/>
        <w:jc w:val="both"/>
        <w:rPr>
          <w:sz w:val="22"/>
          <w:szCs w:val="22"/>
        </w:rPr>
      </w:pPr>
    </w:p>
    <w:p w:rsidR="00616DEA" w:rsidRDefault="00390EF3" w:rsidP="00616DEA">
      <w:pPr>
        <w:ind w:firstLine="540"/>
        <w:jc w:val="both"/>
        <w:rPr>
          <w:sz w:val="22"/>
          <w:szCs w:val="22"/>
        </w:rPr>
      </w:pPr>
      <w:r>
        <w:rPr>
          <w:sz w:val="22"/>
          <w:szCs w:val="22"/>
        </w:rPr>
        <w:t>3.</w:t>
      </w:r>
      <w:r w:rsidR="00CB5175">
        <w:rPr>
          <w:sz w:val="22"/>
          <w:szCs w:val="22"/>
        </w:rPr>
        <w:t>7</w:t>
      </w:r>
      <w:r>
        <w:rPr>
          <w:sz w:val="22"/>
          <w:szCs w:val="22"/>
        </w:rPr>
        <w:t>.</w:t>
      </w:r>
      <w:r w:rsidR="00CB5175">
        <w:rPr>
          <w:sz w:val="22"/>
          <w:szCs w:val="22"/>
        </w:rPr>
        <w:t>2</w:t>
      </w:r>
      <w:r>
        <w:rPr>
          <w:sz w:val="22"/>
          <w:szCs w:val="22"/>
        </w:rPr>
        <w:t>.</w:t>
      </w:r>
      <w:r w:rsidRPr="00616DEA">
        <w:rPr>
          <w:sz w:val="22"/>
          <w:szCs w:val="22"/>
        </w:rPr>
        <w:t xml:space="preserve"> </w:t>
      </w:r>
      <w:r w:rsidR="00616DEA" w:rsidRPr="00390EF3">
        <w:rPr>
          <w:sz w:val="22"/>
          <w:szCs w:val="22"/>
        </w:rPr>
        <w:t xml:space="preserve">Плановая проверка осуществляется </w:t>
      </w:r>
      <w:r w:rsidR="00E91B1D">
        <w:rPr>
          <w:sz w:val="22"/>
          <w:szCs w:val="22"/>
        </w:rPr>
        <w:t>И</w:t>
      </w:r>
      <w:r w:rsidR="00616DEA" w:rsidRPr="00390EF3">
        <w:rPr>
          <w:sz w:val="22"/>
          <w:szCs w:val="22"/>
        </w:rPr>
        <w:t xml:space="preserve">нспекцией по проведению </w:t>
      </w:r>
      <w:r w:rsidR="00616DEA" w:rsidRPr="00E91B1D">
        <w:rPr>
          <w:sz w:val="22"/>
          <w:szCs w:val="22"/>
        </w:rPr>
        <w:t xml:space="preserve">плановой (внеплановой) </w:t>
      </w:r>
      <w:r w:rsidR="00616DEA" w:rsidRPr="00390EF3">
        <w:rPr>
          <w:sz w:val="22"/>
          <w:szCs w:val="22"/>
        </w:rPr>
        <w:t>проверки в 2 этапа, которые могут проводиться одновременно</w:t>
      </w:r>
      <w:r w:rsidR="00CB5175">
        <w:rPr>
          <w:sz w:val="22"/>
          <w:szCs w:val="22"/>
        </w:rPr>
        <w:t>:</w:t>
      </w:r>
    </w:p>
    <w:p w:rsidR="00616DEA" w:rsidRPr="00616DEA" w:rsidRDefault="00CB5175" w:rsidP="00616DEA">
      <w:pPr>
        <w:ind w:firstLine="540"/>
        <w:jc w:val="both"/>
        <w:rPr>
          <w:sz w:val="22"/>
          <w:szCs w:val="22"/>
        </w:rPr>
      </w:pPr>
      <w:r>
        <w:rPr>
          <w:sz w:val="22"/>
          <w:szCs w:val="22"/>
        </w:rPr>
        <w:lastRenderedPageBreak/>
        <w:t xml:space="preserve">- </w:t>
      </w:r>
      <w:r w:rsidR="00616DEA" w:rsidRPr="002E2DAF">
        <w:rPr>
          <w:sz w:val="22"/>
          <w:szCs w:val="22"/>
        </w:rPr>
        <w:t>Первый этап плановой проверки</w:t>
      </w:r>
      <w:r w:rsidR="00616DEA" w:rsidRPr="00616DEA">
        <w:rPr>
          <w:sz w:val="22"/>
          <w:szCs w:val="22"/>
        </w:rPr>
        <w:t xml:space="preserve">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616DEA" w:rsidRPr="00616DEA" w:rsidRDefault="00616DEA" w:rsidP="00616DEA">
      <w:pPr>
        <w:ind w:firstLine="540"/>
        <w:jc w:val="both"/>
        <w:rPr>
          <w:sz w:val="22"/>
          <w:szCs w:val="22"/>
        </w:rPr>
      </w:pPr>
      <w:r w:rsidRPr="00616DEA">
        <w:rPr>
          <w:sz w:val="22"/>
          <w:szCs w:val="22"/>
        </w:rPr>
        <w:t xml:space="preserve">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w:t>
      </w:r>
      <w:r w:rsidRPr="00E2481E">
        <w:rPr>
          <w:sz w:val="22"/>
          <w:szCs w:val="22"/>
        </w:rPr>
        <w:t xml:space="preserve">с </w:t>
      </w:r>
      <w:hyperlink w:anchor="p150" w:history="1">
        <w:r w:rsidRPr="00E2481E">
          <w:rPr>
            <w:sz w:val="22"/>
            <w:szCs w:val="22"/>
          </w:rPr>
          <w:t xml:space="preserve">пунктами </w:t>
        </w:r>
        <w:r w:rsidR="00B34CA2" w:rsidRPr="00E2481E">
          <w:rPr>
            <w:sz w:val="22"/>
            <w:szCs w:val="22"/>
          </w:rPr>
          <w:t>3.9.3.</w:t>
        </w:r>
      </w:hyperlink>
      <w:r w:rsidRPr="00E2481E">
        <w:rPr>
          <w:sz w:val="22"/>
          <w:szCs w:val="22"/>
        </w:rPr>
        <w:t xml:space="preserve"> </w:t>
      </w:r>
      <w:r w:rsidR="00E2481E" w:rsidRPr="00E2481E">
        <w:rPr>
          <w:sz w:val="22"/>
          <w:szCs w:val="22"/>
        </w:rPr>
        <w:t>–</w:t>
      </w:r>
      <w:r w:rsidRPr="00E2481E">
        <w:rPr>
          <w:sz w:val="22"/>
          <w:szCs w:val="22"/>
        </w:rPr>
        <w:t xml:space="preserve"> </w:t>
      </w:r>
      <w:hyperlink w:anchor="p204" w:history="1">
        <w:r w:rsidRPr="00E2481E">
          <w:rPr>
            <w:sz w:val="22"/>
            <w:szCs w:val="22"/>
          </w:rPr>
          <w:t>3</w:t>
        </w:r>
        <w:r w:rsidR="00E2481E" w:rsidRPr="00E2481E">
          <w:rPr>
            <w:sz w:val="22"/>
            <w:szCs w:val="22"/>
          </w:rPr>
          <w:t>.</w:t>
        </w:r>
        <w:r w:rsidRPr="00E2481E">
          <w:rPr>
            <w:sz w:val="22"/>
            <w:szCs w:val="22"/>
          </w:rPr>
          <w:t>9</w:t>
        </w:r>
      </w:hyperlink>
      <w:r w:rsidR="00E2481E" w:rsidRPr="00E2481E">
        <w:rPr>
          <w:sz w:val="22"/>
          <w:szCs w:val="22"/>
        </w:rPr>
        <w:t>.5.8.</w:t>
      </w:r>
      <w:r w:rsidRPr="00E2481E">
        <w:rPr>
          <w:sz w:val="22"/>
          <w:szCs w:val="22"/>
        </w:rPr>
        <w:t xml:space="preserve"> и </w:t>
      </w:r>
      <w:r w:rsidR="00E2481E" w:rsidRPr="00E2481E">
        <w:rPr>
          <w:sz w:val="22"/>
          <w:szCs w:val="22"/>
        </w:rPr>
        <w:t>пунктом 3.9.5.10</w:t>
      </w:r>
      <w:r w:rsidR="002E2DAF" w:rsidRPr="00E2481E">
        <w:rPr>
          <w:sz w:val="22"/>
          <w:szCs w:val="22"/>
        </w:rPr>
        <w:t xml:space="preserve"> настоящего</w:t>
      </w:r>
      <w:r w:rsidRPr="00E2481E">
        <w:rPr>
          <w:sz w:val="22"/>
          <w:szCs w:val="22"/>
        </w:rPr>
        <w:t xml:space="preserve"> </w:t>
      </w:r>
      <w:r w:rsidR="00110754">
        <w:rPr>
          <w:sz w:val="22"/>
          <w:szCs w:val="22"/>
        </w:rPr>
        <w:t>Административного р</w:t>
      </w:r>
      <w:r w:rsidR="002E2DAF" w:rsidRPr="00E2481E">
        <w:rPr>
          <w:sz w:val="22"/>
          <w:szCs w:val="22"/>
        </w:rPr>
        <w:t>егламента</w:t>
      </w:r>
      <w:r w:rsidRPr="00E2481E">
        <w:rPr>
          <w:sz w:val="22"/>
          <w:szCs w:val="22"/>
        </w:rPr>
        <w:t xml:space="preserve"> с уведомлением субъекта </w:t>
      </w:r>
      <w:r w:rsidRPr="00616DEA">
        <w:rPr>
          <w:sz w:val="22"/>
          <w:szCs w:val="22"/>
        </w:rPr>
        <w:t xml:space="preserve">контроля о заседании </w:t>
      </w:r>
      <w:r w:rsidR="00E2481E">
        <w:rPr>
          <w:sz w:val="22"/>
          <w:szCs w:val="22"/>
        </w:rPr>
        <w:t>И</w:t>
      </w:r>
      <w:r w:rsidRPr="00616DEA">
        <w:rPr>
          <w:sz w:val="22"/>
          <w:szCs w:val="22"/>
        </w:rPr>
        <w:t xml:space="preserve">нспекции по проведению </w:t>
      </w:r>
      <w:r w:rsidRPr="002E2DAF">
        <w:rPr>
          <w:sz w:val="22"/>
          <w:szCs w:val="22"/>
        </w:rPr>
        <w:t xml:space="preserve">плановой (внеплановой) проверки (в случае проведения внеплановой проверки на заседании </w:t>
      </w:r>
      <w:r w:rsidR="00E2481E">
        <w:rPr>
          <w:sz w:val="22"/>
          <w:szCs w:val="22"/>
        </w:rPr>
        <w:t>И</w:t>
      </w:r>
      <w:r w:rsidRPr="002E2DAF">
        <w:rPr>
          <w:sz w:val="22"/>
          <w:szCs w:val="22"/>
        </w:rPr>
        <w:t>нспекции</w:t>
      </w:r>
      <w:r w:rsidR="00E2481E">
        <w:rPr>
          <w:sz w:val="22"/>
          <w:szCs w:val="22"/>
        </w:rPr>
        <w:t>)</w:t>
      </w:r>
      <w:r w:rsidRPr="00616DEA">
        <w:rPr>
          <w:sz w:val="22"/>
          <w:szCs w:val="22"/>
        </w:rPr>
        <w:t xml:space="preserve"> одним из способов</w:t>
      </w:r>
      <w:r w:rsidR="00E2481E">
        <w:rPr>
          <w:sz w:val="22"/>
          <w:szCs w:val="22"/>
        </w:rPr>
        <w:t>:</w:t>
      </w:r>
      <w:r w:rsidR="002E2DAF">
        <w:rPr>
          <w:sz w:val="22"/>
          <w:szCs w:val="22"/>
        </w:rPr>
        <w:t xml:space="preserve"> </w:t>
      </w:r>
      <w:r w:rsidR="002E2DAF" w:rsidRPr="00E2481E">
        <w:rPr>
          <w:sz w:val="22"/>
          <w:szCs w:val="22"/>
        </w:rPr>
        <w:t>посредством почтовой или факсимильной связи либо электронной почты</w:t>
      </w:r>
      <w:r w:rsidRPr="00E2481E">
        <w:rPr>
          <w:sz w:val="22"/>
          <w:szCs w:val="22"/>
        </w:rPr>
        <w:t xml:space="preserve">, </w:t>
      </w:r>
      <w:r w:rsidRPr="002E2DAF">
        <w:rPr>
          <w:sz w:val="22"/>
          <w:szCs w:val="22"/>
        </w:rPr>
        <w:t>за 3 рабочих дня</w:t>
      </w:r>
      <w:r w:rsidRPr="00616DEA">
        <w:rPr>
          <w:sz w:val="22"/>
          <w:szCs w:val="22"/>
        </w:rPr>
        <w:t xml:space="preserve"> до дня заседания такой </w:t>
      </w:r>
      <w:r w:rsidR="00E2481E">
        <w:rPr>
          <w:sz w:val="22"/>
          <w:szCs w:val="22"/>
        </w:rPr>
        <w:t>И</w:t>
      </w:r>
      <w:r w:rsidRPr="00616DEA">
        <w:rPr>
          <w:sz w:val="22"/>
          <w:szCs w:val="22"/>
        </w:rPr>
        <w:t>нспекции.</w:t>
      </w:r>
    </w:p>
    <w:p w:rsidR="00616DEA" w:rsidRDefault="002E2DAF" w:rsidP="00616DEA">
      <w:pPr>
        <w:ind w:firstLine="540"/>
        <w:jc w:val="both"/>
        <w:rPr>
          <w:sz w:val="22"/>
          <w:szCs w:val="22"/>
        </w:rPr>
      </w:pPr>
      <w:r w:rsidRPr="00EE7434">
        <w:rPr>
          <w:sz w:val="22"/>
          <w:szCs w:val="22"/>
        </w:rPr>
        <w:t xml:space="preserve">- </w:t>
      </w:r>
      <w:r w:rsidR="00CB5175" w:rsidRPr="00EE7434">
        <w:rPr>
          <w:sz w:val="22"/>
          <w:szCs w:val="22"/>
        </w:rPr>
        <w:t xml:space="preserve"> </w:t>
      </w:r>
      <w:r w:rsidR="00616DEA" w:rsidRPr="00EE7434">
        <w:rPr>
          <w:sz w:val="22"/>
          <w:szCs w:val="22"/>
        </w:rPr>
        <w:t>При осуществлении второго этапа плановой проверки</w:t>
      </w:r>
      <w:r w:rsidR="00616DEA" w:rsidRPr="00616DEA">
        <w:rPr>
          <w:sz w:val="22"/>
          <w:szCs w:val="22"/>
        </w:rPr>
        <w:t xml:space="preserve"> проводится проверка в отношении закупок, контракты по которым заключены. При этом </w:t>
      </w:r>
      <w:r w:rsidR="00E2481E">
        <w:rPr>
          <w:sz w:val="22"/>
          <w:szCs w:val="22"/>
        </w:rPr>
        <w:t>И</w:t>
      </w:r>
      <w:r w:rsidR="00616DEA" w:rsidRPr="00616DEA">
        <w:rPr>
          <w:sz w:val="22"/>
          <w:szCs w:val="22"/>
        </w:rPr>
        <w:t>н</w:t>
      </w:r>
      <w:r w:rsidR="00E2481E">
        <w:rPr>
          <w:sz w:val="22"/>
          <w:szCs w:val="22"/>
        </w:rPr>
        <w:t>спекция</w:t>
      </w:r>
      <w:r w:rsidR="00616DEA" w:rsidRPr="00616DEA">
        <w:rPr>
          <w:sz w:val="22"/>
          <w:szCs w:val="22"/>
        </w:rPr>
        <w:t xml:space="preserve"> по проведению </w:t>
      </w:r>
      <w:r w:rsidR="00616DEA" w:rsidRPr="00E2481E">
        <w:rPr>
          <w:sz w:val="22"/>
          <w:szCs w:val="22"/>
        </w:rPr>
        <w:t xml:space="preserve">плановой (внеплановой) проверки </w:t>
      </w:r>
      <w:r w:rsidR="00616DEA" w:rsidRPr="00616DEA">
        <w:rPr>
          <w:sz w:val="22"/>
          <w:szCs w:val="22"/>
        </w:rPr>
        <w:t>выдает предписание в случае выявления нарушений законодательства о контрактной системе.</w:t>
      </w:r>
    </w:p>
    <w:p w:rsidR="00E2481E" w:rsidRDefault="00E2481E" w:rsidP="00616DEA">
      <w:pPr>
        <w:ind w:firstLine="540"/>
        <w:jc w:val="both"/>
        <w:rPr>
          <w:sz w:val="22"/>
          <w:szCs w:val="22"/>
        </w:rPr>
      </w:pPr>
    </w:p>
    <w:p w:rsidR="00405435" w:rsidRPr="00405435" w:rsidRDefault="00405435" w:rsidP="00405435">
      <w:pPr>
        <w:ind w:firstLine="540"/>
        <w:jc w:val="both"/>
        <w:rPr>
          <w:sz w:val="22"/>
          <w:szCs w:val="22"/>
        </w:rPr>
      </w:pPr>
      <w:r>
        <w:rPr>
          <w:sz w:val="22"/>
          <w:szCs w:val="22"/>
        </w:rPr>
        <w:t xml:space="preserve">3.7.3. </w:t>
      </w:r>
      <w:r w:rsidRPr="00405435">
        <w:rPr>
          <w:sz w:val="22"/>
          <w:szCs w:val="22"/>
        </w:rPr>
        <w:t>Срок проведения плановой проверки составляет не более 20 рабочих дней со дня начала ее проведения.</w:t>
      </w:r>
    </w:p>
    <w:p w:rsidR="00405435" w:rsidRPr="00405435" w:rsidRDefault="00405435" w:rsidP="00405435">
      <w:pPr>
        <w:ind w:firstLine="540"/>
        <w:jc w:val="both"/>
        <w:rPr>
          <w:sz w:val="22"/>
          <w:szCs w:val="22"/>
        </w:rPr>
      </w:pPr>
      <w:r>
        <w:rPr>
          <w:sz w:val="22"/>
          <w:szCs w:val="22"/>
        </w:rPr>
        <w:t xml:space="preserve">3.7.3.1. </w:t>
      </w:r>
      <w:r w:rsidRPr="00405435">
        <w:rPr>
          <w:sz w:val="22"/>
          <w:szCs w:val="22"/>
        </w:rPr>
        <w:t xml:space="preserve">Срок проведения плановой проверки может быть продлен на основании приказа руководителя </w:t>
      </w:r>
      <w:r>
        <w:rPr>
          <w:sz w:val="22"/>
          <w:szCs w:val="22"/>
        </w:rPr>
        <w:t>К</w:t>
      </w:r>
      <w:r w:rsidRPr="00405435">
        <w:rPr>
          <w:sz w:val="22"/>
          <w:szCs w:val="22"/>
        </w:rPr>
        <w:t>онтрольного органа не более чем на 20 рабочих дней.</w:t>
      </w:r>
    </w:p>
    <w:p w:rsidR="00405435" w:rsidRPr="00405435" w:rsidRDefault="00405435" w:rsidP="00405435">
      <w:pPr>
        <w:ind w:firstLine="540"/>
        <w:jc w:val="both"/>
        <w:rPr>
          <w:sz w:val="22"/>
          <w:szCs w:val="22"/>
        </w:rPr>
      </w:pPr>
      <w:r w:rsidRPr="00405435">
        <w:rPr>
          <w:sz w:val="22"/>
          <w:szCs w:val="22"/>
        </w:rPr>
        <w:t xml:space="preserve">Контрольный орган в течение 2 рабочих дней со дня принятия решения о продлении срока проведения плановой проверки </w:t>
      </w:r>
      <w:r w:rsidRPr="00E2481E">
        <w:rPr>
          <w:sz w:val="22"/>
          <w:szCs w:val="22"/>
        </w:rPr>
        <w:t xml:space="preserve">размещает в </w:t>
      </w:r>
      <w:hyperlink r:id="rId19" w:history="1">
        <w:r w:rsidRPr="00E2481E">
          <w:rPr>
            <w:sz w:val="22"/>
            <w:szCs w:val="22"/>
          </w:rPr>
          <w:t>порядке</w:t>
        </w:r>
      </w:hyperlink>
      <w:r w:rsidRPr="00E2481E">
        <w:rPr>
          <w:sz w:val="22"/>
          <w:szCs w:val="22"/>
        </w:rPr>
        <w:t xml:space="preserve">, утвержденном Правительством РФ в соответствии с </w:t>
      </w:r>
      <w:hyperlink r:id="rId20" w:history="1">
        <w:r w:rsidRPr="00E2481E">
          <w:rPr>
            <w:sz w:val="22"/>
            <w:szCs w:val="22"/>
          </w:rPr>
          <w:t>ч.21 ст.99</w:t>
        </w:r>
      </w:hyperlink>
      <w:r w:rsidRPr="00405435">
        <w:rPr>
          <w:sz w:val="22"/>
          <w:szCs w:val="22"/>
        </w:rPr>
        <w:t xml:space="preserve"> ФЗ о контрактной системе, в реестре проверок и (или) </w:t>
      </w:r>
      <w:r>
        <w:rPr>
          <w:sz w:val="22"/>
          <w:szCs w:val="22"/>
        </w:rPr>
        <w:t xml:space="preserve">ЕИС </w:t>
      </w:r>
      <w:r w:rsidRPr="00405435">
        <w:rPr>
          <w:sz w:val="22"/>
          <w:szCs w:val="22"/>
        </w:rPr>
        <w:t>информацию о продлении срока проведения плановой проверки.</w:t>
      </w:r>
    </w:p>
    <w:p w:rsidR="00405435" w:rsidRPr="00405435" w:rsidRDefault="00405435" w:rsidP="00405435">
      <w:pPr>
        <w:ind w:firstLine="540"/>
        <w:jc w:val="both"/>
        <w:rPr>
          <w:sz w:val="22"/>
          <w:szCs w:val="22"/>
        </w:rPr>
      </w:pPr>
      <w:r w:rsidRPr="00405435">
        <w:rPr>
          <w:sz w:val="22"/>
          <w:szCs w:val="22"/>
        </w:rP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w:t>
      </w:r>
      <w:r w:rsidR="00507E2B" w:rsidRPr="00E2481E">
        <w:rPr>
          <w:sz w:val="22"/>
          <w:szCs w:val="22"/>
        </w:rPr>
        <w:t>посредством почтовой или факсимильной связи либо электронной почты</w:t>
      </w:r>
      <w:r w:rsidRPr="00405435">
        <w:rPr>
          <w:sz w:val="22"/>
          <w:szCs w:val="22"/>
        </w:rPr>
        <w:t>, после 1 июля 2021 г. направление указанного уведомления не требуется.</w:t>
      </w:r>
    </w:p>
    <w:p w:rsidR="00405435" w:rsidRPr="00405435" w:rsidRDefault="00405435" w:rsidP="00405435">
      <w:pPr>
        <w:ind w:firstLine="540"/>
        <w:jc w:val="both"/>
        <w:rPr>
          <w:sz w:val="22"/>
          <w:szCs w:val="22"/>
        </w:rPr>
      </w:pPr>
      <w:r>
        <w:rPr>
          <w:sz w:val="22"/>
          <w:szCs w:val="22"/>
        </w:rPr>
        <w:t xml:space="preserve">3.7.3.2. </w:t>
      </w:r>
      <w:r w:rsidRPr="00405435">
        <w:rPr>
          <w:sz w:val="22"/>
          <w:szCs w:val="22"/>
        </w:rP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405435" w:rsidRPr="00405435" w:rsidRDefault="00753190" w:rsidP="00405435">
      <w:pPr>
        <w:ind w:firstLine="540"/>
        <w:jc w:val="both"/>
        <w:rPr>
          <w:sz w:val="22"/>
          <w:szCs w:val="22"/>
        </w:rPr>
      </w:pPr>
      <w:r>
        <w:rPr>
          <w:sz w:val="22"/>
          <w:szCs w:val="22"/>
        </w:rPr>
        <w:t xml:space="preserve">3.7.3.3. </w:t>
      </w:r>
      <w:r w:rsidR="00405435" w:rsidRPr="00405435">
        <w:rPr>
          <w:sz w:val="22"/>
          <w:szCs w:val="22"/>
        </w:rP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29" w:history="1">
        <w:r w:rsidR="00405435" w:rsidRPr="00405435">
          <w:rPr>
            <w:sz w:val="22"/>
            <w:szCs w:val="22"/>
          </w:rPr>
          <w:t>подпункта "г" п</w:t>
        </w:r>
        <w:r w:rsidRPr="00753190">
          <w:rPr>
            <w:sz w:val="22"/>
            <w:szCs w:val="22"/>
          </w:rPr>
          <w:t>ункта 1.12</w:t>
        </w:r>
      </w:hyperlink>
      <w:r w:rsidRPr="00753190">
        <w:rPr>
          <w:sz w:val="22"/>
          <w:szCs w:val="22"/>
        </w:rPr>
        <w:t>.</w:t>
      </w:r>
      <w:r w:rsidR="00405435" w:rsidRPr="00405435">
        <w:rPr>
          <w:sz w:val="22"/>
          <w:szCs w:val="22"/>
        </w:rPr>
        <w:t xml:space="preserve"> настоящ</w:t>
      </w:r>
      <w:r w:rsidRPr="00753190">
        <w:rPr>
          <w:sz w:val="22"/>
          <w:szCs w:val="22"/>
        </w:rPr>
        <w:t>его Регламента</w:t>
      </w:r>
      <w:r w:rsidR="00405435" w:rsidRPr="00405435">
        <w:rPr>
          <w:sz w:val="22"/>
          <w:szCs w:val="22"/>
        </w:rPr>
        <w:t xml:space="preserve">, </w:t>
      </w:r>
      <w:r w:rsidR="00507E2B">
        <w:rPr>
          <w:sz w:val="22"/>
          <w:szCs w:val="22"/>
        </w:rPr>
        <w:t>Инспекцией</w:t>
      </w:r>
      <w:r w:rsidR="00405435" w:rsidRPr="00405435">
        <w:rPr>
          <w:sz w:val="22"/>
          <w:szCs w:val="22"/>
        </w:rPr>
        <w:t xml:space="preserve">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405435" w:rsidRPr="00405435" w:rsidRDefault="00405435" w:rsidP="00405435">
      <w:pPr>
        <w:ind w:firstLine="540"/>
        <w:jc w:val="both"/>
        <w:rPr>
          <w:sz w:val="22"/>
          <w:szCs w:val="22"/>
        </w:rPr>
      </w:pPr>
      <w:r w:rsidRPr="00405435">
        <w:rPr>
          <w:sz w:val="22"/>
          <w:szCs w:val="22"/>
        </w:rPr>
        <w:t xml:space="preserve">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w:t>
      </w:r>
      <w:r w:rsidR="00753190">
        <w:rPr>
          <w:sz w:val="22"/>
          <w:szCs w:val="22"/>
        </w:rPr>
        <w:t>К</w:t>
      </w:r>
      <w:r w:rsidRPr="00405435">
        <w:rPr>
          <w:sz w:val="22"/>
          <w:szCs w:val="22"/>
        </w:rPr>
        <w:t xml:space="preserve">онтрольному органу. Соответствующий акт передается руководителю </w:t>
      </w:r>
      <w:r w:rsidR="00753190">
        <w:rPr>
          <w:sz w:val="22"/>
          <w:szCs w:val="22"/>
        </w:rPr>
        <w:t>К</w:t>
      </w:r>
      <w:r w:rsidRPr="00405435">
        <w:rPr>
          <w:sz w:val="22"/>
          <w:szCs w:val="22"/>
        </w:rPr>
        <w:t xml:space="preserve">онтрольного органа в срок, не превышающий </w:t>
      </w:r>
      <w:r w:rsidR="00753190">
        <w:rPr>
          <w:sz w:val="22"/>
          <w:szCs w:val="22"/>
        </w:rPr>
        <w:t>1</w:t>
      </w:r>
      <w:r w:rsidRPr="00405435">
        <w:rPr>
          <w:sz w:val="22"/>
          <w:szCs w:val="22"/>
        </w:rPr>
        <w:t xml:space="preserve"> рабочего дня со дня его составления </w:t>
      </w:r>
      <w:r w:rsidR="00507E2B">
        <w:rPr>
          <w:sz w:val="22"/>
          <w:szCs w:val="22"/>
        </w:rPr>
        <w:t>И</w:t>
      </w:r>
      <w:r w:rsidRPr="00405435">
        <w:rPr>
          <w:sz w:val="22"/>
          <w:szCs w:val="22"/>
        </w:rPr>
        <w:t>нспекцией по проведению плановой (внеплановой) проверки.</w:t>
      </w:r>
    </w:p>
    <w:p w:rsidR="00405435" w:rsidRPr="00405435" w:rsidRDefault="00405435" w:rsidP="00405435">
      <w:pPr>
        <w:ind w:firstLine="540"/>
        <w:jc w:val="both"/>
        <w:rPr>
          <w:sz w:val="22"/>
          <w:szCs w:val="22"/>
        </w:rPr>
      </w:pPr>
      <w:r w:rsidRPr="00405435">
        <w:rPr>
          <w:sz w:val="22"/>
          <w:szCs w:val="22"/>
        </w:rPr>
        <w:t xml:space="preserve">На основании указанного акта руководитель </w:t>
      </w:r>
      <w:r w:rsidR="00753190">
        <w:rPr>
          <w:sz w:val="22"/>
          <w:szCs w:val="22"/>
        </w:rPr>
        <w:t>К</w:t>
      </w:r>
      <w:r w:rsidRPr="00405435">
        <w:rPr>
          <w:sz w:val="22"/>
          <w:szCs w:val="22"/>
        </w:rPr>
        <w:t xml:space="preserve">онтрольного органа в течение </w:t>
      </w:r>
      <w:r>
        <w:rPr>
          <w:sz w:val="22"/>
          <w:szCs w:val="22"/>
        </w:rPr>
        <w:t>1</w:t>
      </w:r>
      <w:r w:rsidRPr="00405435">
        <w:rPr>
          <w:sz w:val="22"/>
          <w:szCs w:val="22"/>
        </w:rPr>
        <w:t xml:space="preserve"> рабочего дня со дня представления ему этого акта обращается в правоохранительные органы для обеспечения </w:t>
      </w:r>
      <w:r w:rsidR="00507E2B">
        <w:rPr>
          <w:sz w:val="22"/>
          <w:szCs w:val="22"/>
        </w:rPr>
        <w:t>И</w:t>
      </w:r>
      <w:r w:rsidRPr="00405435">
        <w:rPr>
          <w:sz w:val="22"/>
          <w:szCs w:val="22"/>
        </w:rPr>
        <w:t>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405435" w:rsidRPr="00405435" w:rsidRDefault="00753190" w:rsidP="00405435">
      <w:pPr>
        <w:ind w:firstLine="540"/>
        <w:jc w:val="both"/>
        <w:rPr>
          <w:sz w:val="22"/>
          <w:szCs w:val="22"/>
        </w:rPr>
      </w:pPr>
      <w:r>
        <w:rPr>
          <w:sz w:val="22"/>
          <w:szCs w:val="22"/>
        </w:rPr>
        <w:t xml:space="preserve">3.7.3.4. </w:t>
      </w:r>
      <w:r w:rsidR="00405435" w:rsidRPr="00405435">
        <w:rPr>
          <w:sz w:val="22"/>
          <w:szCs w:val="22"/>
        </w:rPr>
        <w:t xml:space="preserve">В случае если при проведении плановой (внеплановой) проверки субъектами контроля не выполняются требования </w:t>
      </w:r>
      <w:hyperlink w:anchor="p126" w:history="1">
        <w:r w:rsidR="00405435" w:rsidRPr="00405435">
          <w:rPr>
            <w:sz w:val="22"/>
            <w:szCs w:val="22"/>
          </w:rPr>
          <w:t>подпунктов "а"</w:t>
        </w:r>
      </w:hyperlink>
      <w:r w:rsidR="00405435" w:rsidRPr="00405435">
        <w:rPr>
          <w:sz w:val="22"/>
          <w:szCs w:val="22"/>
        </w:rPr>
        <w:t xml:space="preserve"> и </w:t>
      </w:r>
      <w:hyperlink w:anchor="p127" w:history="1">
        <w:r w:rsidR="00405435" w:rsidRPr="00405435">
          <w:rPr>
            <w:sz w:val="22"/>
            <w:szCs w:val="22"/>
          </w:rPr>
          <w:t>"б" пункта 1</w:t>
        </w:r>
        <w:r w:rsidRPr="00753190">
          <w:rPr>
            <w:sz w:val="22"/>
            <w:szCs w:val="22"/>
          </w:rPr>
          <w:t>.12.</w:t>
        </w:r>
      </w:hyperlink>
      <w:r w:rsidR="00405435" w:rsidRPr="00405435">
        <w:rPr>
          <w:sz w:val="22"/>
          <w:szCs w:val="22"/>
        </w:rPr>
        <w:t xml:space="preserve"> </w:t>
      </w:r>
      <w:r w:rsidRPr="00405435">
        <w:rPr>
          <w:sz w:val="22"/>
          <w:szCs w:val="22"/>
        </w:rPr>
        <w:t>настоящ</w:t>
      </w:r>
      <w:r w:rsidRPr="00753190">
        <w:rPr>
          <w:sz w:val="22"/>
          <w:szCs w:val="22"/>
        </w:rPr>
        <w:t xml:space="preserve">его </w:t>
      </w:r>
      <w:r w:rsidR="000941B9">
        <w:rPr>
          <w:sz w:val="22"/>
          <w:szCs w:val="22"/>
        </w:rPr>
        <w:t>Административного р</w:t>
      </w:r>
      <w:r w:rsidR="000941B9" w:rsidRPr="00E2481E">
        <w:rPr>
          <w:sz w:val="22"/>
          <w:szCs w:val="22"/>
        </w:rPr>
        <w:t>егламента</w:t>
      </w:r>
      <w:r w:rsidR="00405435" w:rsidRPr="00405435">
        <w:rPr>
          <w:sz w:val="22"/>
          <w:szCs w:val="22"/>
        </w:rPr>
        <w:t xml:space="preserve">, </w:t>
      </w:r>
      <w:r w:rsidR="00507E2B">
        <w:rPr>
          <w:sz w:val="22"/>
          <w:szCs w:val="22"/>
        </w:rPr>
        <w:t>И</w:t>
      </w:r>
      <w:r w:rsidR="00405435" w:rsidRPr="00405435">
        <w:rPr>
          <w:sz w:val="22"/>
          <w:szCs w:val="22"/>
        </w:rPr>
        <w:t>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405435" w:rsidRPr="00405435" w:rsidRDefault="00405435" w:rsidP="00405435">
      <w:pPr>
        <w:ind w:firstLine="540"/>
        <w:jc w:val="both"/>
        <w:rPr>
          <w:sz w:val="22"/>
          <w:szCs w:val="22"/>
        </w:rPr>
      </w:pPr>
      <w:r w:rsidRPr="00405435">
        <w:rPr>
          <w:sz w:val="22"/>
          <w:szCs w:val="22"/>
        </w:rPr>
        <w:t xml:space="preserve">Такой акт составляется в срок, не превышающий 2 рабочих дней со дня непредставления информации и документов о закупках, необходимых </w:t>
      </w:r>
      <w:r w:rsidR="00753190">
        <w:rPr>
          <w:sz w:val="22"/>
          <w:szCs w:val="22"/>
        </w:rPr>
        <w:t>К</w:t>
      </w:r>
      <w:r w:rsidRPr="00405435">
        <w:rPr>
          <w:sz w:val="22"/>
          <w:szCs w:val="22"/>
        </w:rPr>
        <w:t xml:space="preserve">онтрольному органу. Соответствующий акт передается руководителю </w:t>
      </w:r>
      <w:r w:rsidR="00753190">
        <w:rPr>
          <w:sz w:val="22"/>
          <w:szCs w:val="22"/>
        </w:rPr>
        <w:t>К</w:t>
      </w:r>
      <w:r w:rsidRPr="00405435">
        <w:rPr>
          <w:sz w:val="22"/>
          <w:szCs w:val="22"/>
        </w:rPr>
        <w:t xml:space="preserve">онтрольного органа в срок, не превышающий </w:t>
      </w:r>
      <w:r w:rsidR="00753190">
        <w:rPr>
          <w:sz w:val="22"/>
          <w:szCs w:val="22"/>
        </w:rPr>
        <w:t>1</w:t>
      </w:r>
      <w:r w:rsidRPr="00405435">
        <w:rPr>
          <w:sz w:val="22"/>
          <w:szCs w:val="22"/>
        </w:rPr>
        <w:t xml:space="preserve"> рабочего дня со дня его составления </w:t>
      </w:r>
      <w:r w:rsidR="00507E2B">
        <w:rPr>
          <w:sz w:val="22"/>
          <w:szCs w:val="22"/>
        </w:rPr>
        <w:t>И</w:t>
      </w:r>
      <w:r w:rsidRPr="00405435">
        <w:rPr>
          <w:sz w:val="22"/>
          <w:szCs w:val="22"/>
        </w:rPr>
        <w:t>нспекцией по проведению плановой (внеплановой) проверки.</w:t>
      </w:r>
    </w:p>
    <w:p w:rsidR="00405435" w:rsidRPr="00405435" w:rsidRDefault="00405435" w:rsidP="00405435">
      <w:pPr>
        <w:ind w:firstLine="540"/>
        <w:jc w:val="both"/>
        <w:rPr>
          <w:sz w:val="22"/>
          <w:szCs w:val="22"/>
        </w:rPr>
      </w:pPr>
      <w:r w:rsidRPr="00405435">
        <w:rPr>
          <w:sz w:val="22"/>
          <w:szCs w:val="22"/>
        </w:rPr>
        <w:t xml:space="preserve">На основании указанного акта руководитель </w:t>
      </w:r>
      <w:r w:rsidR="00753190">
        <w:rPr>
          <w:sz w:val="22"/>
          <w:szCs w:val="22"/>
        </w:rPr>
        <w:t>К</w:t>
      </w:r>
      <w:r w:rsidRPr="00405435">
        <w:rPr>
          <w:sz w:val="22"/>
          <w:szCs w:val="22"/>
        </w:rPr>
        <w:t xml:space="preserve">онтрольного органа в течение </w:t>
      </w:r>
      <w:r w:rsidR="00753190">
        <w:rPr>
          <w:sz w:val="22"/>
          <w:szCs w:val="22"/>
        </w:rPr>
        <w:t xml:space="preserve">1 </w:t>
      </w:r>
      <w:r w:rsidRPr="00405435">
        <w:rPr>
          <w:sz w:val="22"/>
          <w:szCs w:val="22"/>
        </w:rPr>
        <w:t xml:space="preserve">рабочего дня со дня представления ему этого акта обращается в правоохранительные органы для обеспечения получения </w:t>
      </w:r>
      <w:r w:rsidR="00507E2B">
        <w:rPr>
          <w:sz w:val="22"/>
          <w:szCs w:val="22"/>
        </w:rPr>
        <w:t>И</w:t>
      </w:r>
      <w:r w:rsidRPr="00405435">
        <w:rPr>
          <w:sz w:val="22"/>
          <w:szCs w:val="22"/>
        </w:rPr>
        <w:t>нспекцией по проведению плановой (внеплановой) проверки соответствующих информации и документов.</w:t>
      </w:r>
    </w:p>
    <w:p w:rsidR="00405435" w:rsidRDefault="00405435" w:rsidP="00405435">
      <w:pPr>
        <w:ind w:firstLine="540"/>
        <w:jc w:val="both"/>
        <w:rPr>
          <w:sz w:val="22"/>
          <w:szCs w:val="22"/>
        </w:rPr>
      </w:pPr>
      <w:r w:rsidRPr="00405435">
        <w:rPr>
          <w:sz w:val="22"/>
          <w:szCs w:val="22"/>
        </w:rPr>
        <w:t xml:space="preserve">В таком случае срок проведения плановой (внеплановой) проверки не приостанавливается и </w:t>
      </w:r>
      <w:r w:rsidR="00507E2B">
        <w:rPr>
          <w:sz w:val="22"/>
          <w:szCs w:val="22"/>
        </w:rPr>
        <w:t>И</w:t>
      </w:r>
      <w:r w:rsidRPr="00405435">
        <w:rPr>
          <w:sz w:val="22"/>
          <w:szCs w:val="22"/>
        </w:rPr>
        <w:t xml:space="preserve">нспекция по проведению плановой (внеплановой) проверки принимает решение о наличии нарушений законодательства о контрактной системе либо о </w:t>
      </w:r>
      <w:proofErr w:type="spellStart"/>
      <w:r w:rsidRPr="00405435">
        <w:rPr>
          <w:sz w:val="22"/>
          <w:szCs w:val="22"/>
        </w:rPr>
        <w:t>неподтверждении</w:t>
      </w:r>
      <w:proofErr w:type="spellEnd"/>
      <w:r w:rsidRPr="00405435">
        <w:rPr>
          <w:sz w:val="22"/>
          <w:szCs w:val="22"/>
        </w:rPr>
        <w:t xml:space="preserve"> таких нарушений в действиях (бездействии) субъектов контроля на основе информации и документов, находящихся в распоряжении </w:t>
      </w:r>
      <w:r w:rsidR="00507E2B">
        <w:rPr>
          <w:sz w:val="22"/>
          <w:szCs w:val="22"/>
        </w:rPr>
        <w:t>Инспекции</w:t>
      </w:r>
      <w:r w:rsidRPr="00405435">
        <w:rPr>
          <w:sz w:val="22"/>
          <w:szCs w:val="22"/>
        </w:rPr>
        <w:t xml:space="preserve"> по проведению плановой (внеплановой) проверки, которые в том числе размещены в ЕИС.</w:t>
      </w:r>
    </w:p>
    <w:p w:rsidR="00507E2B" w:rsidRPr="00405435" w:rsidRDefault="00507E2B" w:rsidP="00405435">
      <w:pPr>
        <w:ind w:firstLine="540"/>
        <w:jc w:val="both"/>
        <w:rPr>
          <w:sz w:val="22"/>
          <w:szCs w:val="22"/>
        </w:rPr>
      </w:pPr>
    </w:p>
    <w:p w:rsidR="00405435" w:rsidRPr="00C13676" w:rsidRDefault="00753190" w:rsidP="00405435">
      <w:pPr>
        <w:ind w:firstLine="540"/>
        <w:jc w:val="both"/>
        <w:rPr>
          <w:sz w:val="22"/>
          <w:szCs w:val="22"/>
        </w:rPr>
      </w:pPr>
      <w:r w:rsidRPr="00C13676">
        <w:rPr>
          <w:sz w:val="22"/>
          <w:szCs w:val="22"/>
        </w:rPr>
        <w:t xml:space="preserve">3.7.4. </w:t>
      </w:r>
      <w:r w:rsidR="00405435" w:rsidRPr="00C13676">
        <w:rPr>
          <w:sz w:val="22"/>
          <w:szCs w:val="22"/>
        </w:rPr>
        <w:t xml:space="preserve"> Плановая проверка проводится </w:t>
      </w:r>
      <w:r w:rsidR="00FC50B6" w:rsidRPr="00C13676">
        <w:rPr>
          <w:sz w:val="22"/>
          <w:szCs w:val="22"/>
        </w:rPr>
        <w:t>К</w:t>
      </w:r>
      <w:r w:rsidR="00405435" w:rsidRPr="00C13676">
        <w:rPr>
          <w:sz w:val="22"/>
          <w:szCs w:val="22"/>
        </w:rPr>
        <w:t xml:space="preserve">онтрольным органом с учетом соблюдения условий, установленных </w:t>
      </w:r>
      <w:hyperlink r:id="rId21" w:history="1">
        <w:r w:rsidR="00405435" w:rsidRPr="00C13676">
          <w:rPr>
            <w:sz w:val="22"/>
            <w:szCs w:val="22"/>
          </w:rPr>
          <w:t>ч. 13</w:t>
        </w:r>
      </w:hyperlink>
      <w:r w:rsidR="00405435" w:rsidRPr="00C13676">
        <w:rPr>
          <w:sz w:val="22"/>
          <w:szCs w:val="22"/>
        </w:rPr>
        <w:t xml:space="preserve"> и </w:t>
      </w:r>
      <w:hyperlink r:id="rId22" w:history="1">
        <w:r w:rsidR="00405435" w:rsidRPr="00C13676">
          <w:rPr>
            <w:sz w:val="22"/>
            <w:szCs w:val="22"/>
          </w:rPr>
          <w:t>14 ст. 99</w:t>
        </w:r>
      </w:hyperlink>
      <w:r w:rsidR="00405435" w:rsidRPr="00C13676">
        <w:rPr>
          <w:sz w:val="22"/>
          <w:szCs w:val="22"/>
        </w:rPr>
        <w:t xml:space="preserve"> Федерального закона </w:t>
      </w:r>
      <w:r w:rsidR="00C77B56" w:rsidRPr="00C13676">
        <w:rPr>
          <w:sz w:val="22"/>
          <w:szCs w:val="22"/>
        </w:rPr>
        <w:t>№ 44-ФЗ:</w:t>
      </w:r>
    </w:p>
    <w:p w:rsidR="00685220" w:rsidRPr="00C13676" w:rsidRDefault="00685220" w:rsidP="00405435">
      <w:pPr>
        <w:ind w:firstLine="540"/>
        <w:jc w:val="both"/>
        <w:rPr>
          <w:sz w:val="22"/>
          <w:szCs w:val="22"/>
        </w:rPr>
      </w:pPr>
    </w:p>
    <w:p w:rsidR="00C77B56" w:rsidRPr="00C13676" w:rsidRDefault="00C77B56" w:rsidP="00C77B56">
      <w:pPr>
        <w:ind w:firstLine="540"/>
        <w:jc w:val="both"/>
        <w:rPr>
          <w:sz w:val="22"/>
          <w:szCs w:val="22"/>
        </w:rPr>
      </w:pPr>
      <w:r w:rsidRPr="00C13676">
        <w:rPr>
          <w:sz w:val="22"/>
          <w:szCs w:val="22"/>
        </w:rPr>
        <w:t>а) по ч.13 ст. 99 № 44-ФЗ –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1 раз в шесть месяцев;</w:t>
      </w:r>
    </w:p>
    <w:p w:rsidR="00C77B56" w:rsidRPr="00C13676" w:rsidRDefault="00C77B56" w:rsidP="00C77B56">
      <w:pPr>
        <w:ind w:firstLine="540"/>
        <w:jc w:val="both"/>
        <w:rPr>
          <w:rFonts w:ascii="Verdana" w:hAnsi="Verdana"/>
          <w:sz w:val="22"/>
          <w:szCs w:val="22"/>
        </w:rPr>
      </w:pPr>
      <w:r w:rsidRPr="00C13676">
        <w:rPr>
          <w:sz w:val="22"/>
          <w:szCs w:val="22"/>
        </w:rPr>
        <w:t xml:space="preserve">б) по ч.14 ст. 99 № 44-ФЗ – </w:t>
      </w:r>
      <w:r w:rsidR="00FC50B6" w:rsidRPr="00C13676">
        <w:rPr>
          <w:sz w:val="22"/>
          <w:szCs w:val="22"/>
        </w:rPr>
        <w:t>п</w:t>
      </w:r>
      <w:r w:rsidRPr="00C13676">
        <w:rPr>
          <w:sz w:val="22"/>
          <w:szCs w:val="22"/>
        </w:rPr>
        <w:t>лановые проверки проводятся в отношении каждой специализированной организации, комиссии по осуществлению закупки, за исключением указанной в подпункте «а»</w:t>
      </w:r>
      <w:hyperlink r:id="rId23" w:history="1"/>
      <w:r w:rsidRPr="00C13676">
        <w:rPr>
          <w:sz w:val="22"/>
          <w:szCs w:val="22"/>
        </w:rPr>
        <w:t xml:space="preserve"> пункта 3.7.4. настоящего Регламента, Контрольным органом в сфере закупок не чаще чем </w:t>
      </w:r>
      <w:r w:rsidR="00FC50B6" w:rsidRPr="00C13676">
        <w:rPr>
          <w:sz w:val="22"/>
          <w:szCs w:val="22"/>
        </w:rPr>
        <w:t xml:space="preserve">1 </w:t>
      </w:r>
      <w:r w:rsidRPr="00C13676">
        <w:rPr>
          <w:sz w:val="22"/>
          <w:szCs w:val="22"/>
        </w:rPr>
        <w:t>раз за период проведения каждого определения поставщика (подрядчика, исполнителя).</w:t>
      </w:r>
    </w:p>
    <w:p w:rsidR="007B31BA" w:rsidRDefault="007B31BA" w:rsidP="00616DEA">
      <w:pPr>
        <w:ind w:firstLine="540"/>
        <w:jc w:val="both"/>
        <w:rPr>
          <w:sz w:val="22"/>
          <w:szCs w:val="22"/>
        </w:rPr>
      </w:pPr>
    </w:p>
    <w:p w:rsidR="00567C13" w:rsidRDefault="00567C13" w:rsidP="00616DEA">
      <w:pPr>
        <w:ind w:firstLine="540"/>
        <w:jc w:val="both"/>
        <w:rPr>
          <w:sz w:val="22"/>
          <w:szCs w:val="22"/>
        </w:rPr>
      </w:pPr>
      <w:r>
        <w:rPr>
          <w:sz w:val="22"/>
          <w:szCs w:val="22"/>
        </w:rPr>
        <w:t xml:space="preserve">3.8. </w:t>
      </w:r>
      <w:r w:rsidRPr="00143FEA">
        <w:rPr>
          <w:sz w:val="22"/>
          <w:szCs w:val="22"/>
        </w:rPr>
        <w:t>Оформление результатов проверки.</w:t>
      </w:r>
    </w:p>
    <w:p w:rsidR="00685220" w:rsidRDefault="00685220" w:rsidP="00616DEA">
      <w:pPr>
        <w:ind w:firstLine="540"/>
        <w:jc w:val="both"/>
        <w:rPr>
          <w:sz w:val="22"/>
          <w:szCs w:val="22"/>
        </w:rPr>
      </w:pPr>
    </w:p>
    <w:p w:rsidR="00616DEA" w:rsidRDefault="00567C13" w:rsidP="00616DEA">
      <w:pPr>
        <w:ind w:firstLine="540"/>
        <w:jc w:val="both"/>
        <w:rPr>
          <w:sz w:val="22"/>
          <w:szCs w:val="22"/>
        </w:rPr>
      </w:pPr>
      <w:r>
        <w:rPr>
          <w:sz w:val="22"/>
          <w:szCs w:val="22"/>
        </w:rPr>
        <w:t xml:space="preserve">3.8.1. </w:t>
      </w:r>
      <w:r w:rsidR="00616DEA" w:rsidRPr="00616DEA">
        <w:rPr>
          <w:sz w:val="22"/>
          <w:szCs w:val="22"/>
        </w:rPr>
        <w:t xml:space="preserve"> </w:t>
      </w:r>
      <w:r w:rsidR="00616DEA" w:rsidRPr="00567C13">
        <w:rPr>
          <w:sz w:val="22"/>
          <w:szCs w:val="22"/>
        </w:rPr>
        <w:t xml:space="preserve">Результаты плановой проверки оформляются актом </w:t>
      </w:r>
      <w:r w:rsidR="00616DEA" w:rsidRPr="00616DEA">
        <w:rPr>
          <w:sz w:val="22"/>
          <w:szCs w:val="22"/>
        </w:rPr>
        <w:t xml:space="preserve">о результатах проведения плановой проверки в сроки, установленные приказом о проведении плановой проверки, но </w:t>
      </w:r>
      <w:r w:rsidR="00616DEA" w:rsidRPr="00567C13">
        <w:rPr>
          <w:sz w:val="22"/>
          <w:szCs w:val="22"/>
        </w:rPr>
        <w:t xml:space="preserve">не позднее 10 рабочих дней со дня окончания плановой проверки. При этом принятое по итогам </w:t>
      </w:r>
      <w:r w:rsidR="00616DEA" w:rsidRPr="00616DEA">
        <w:rPr>
          <w:sz w:val="22"/>
          <w:szCs w:val="22"/>
        </w:rPr>
        <w:t>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567C13" w:rsidRPr="00616DEA" w:rsidRDefault="00567C13" w:rsidP="00616DEA">
      <w:pPr>
        <w:ind w:firstLine="540"/>
        <w:jc w:val="both"/>
        <w:rPr>
          <w:sz w:val="22"/>
          <w:szCs w:val="22"/>
        </w:rPr>
      </w:pPr>
    </w:p>
    <w:p w:rsidR="00567C13" w:rsidRDefault="00567C13" w:rsidP="00616DEA">
      <w:pPr>
        <w:ind w:firstLine="540"/>
        <w:jc w:val="both"/>
        <w:rPr>
          <w:sz w:val="22"/>
          <w:szCs w:val="22"/>
        </w:rPr>
      </w:pPr>
      <w:r>
        <w:rPr>
          <w:sz w:val="22"/>
          <w:szCs w:val="22"/>
        </w:rPr>
        <w:t xml:space="preserve">3.8.2. </w:t>
      </w:r>
      <w:r w:rsidR="00616DEA" w:rsidRPr="00567C13">
        <w:rPr>
          <w:sz w:val="22"/>
          <w:szCs w:val="22"/>
        </w:rPr>
        <w:t>Акт о результатах проведения плановой проверки состоит из</w:t>
      </w:r>
      <w:r>
        <w:rPr>
          <w:sz w:val="22"/>
          <w:szCs w:val="22"/>
        </w:rPr>
        <w:t>:</w:t>
      </w:r>
    </w:p>
    <w:p w:rsidR="00567C13" w:rsidRDefault="00567C13" w:rsidP="00616DEA">
      <w:pPr>
        <w:ind w:firstLine="540"/>
        <w:jc w:val="both"/>
        <w:rPr>
          <w:sz w:val="22"/>
          <w:szCs w:val="22"/>
        </w:rPr>
      </w:pPr>
      <w:r>
        <w:rPr>
          <w:sz w:val="22"/>
          <w:szCs w:val="22"/>
        </w:rPr>
        <w:t>-</w:t>
      </w:r>
      <w:r w:rsidR="00616DEA" w:rsidRPr="00567C13">
        <w:rPr>
          <w:sz w:val="22"/>
          <w:szCs w:val="22"/>
        </w:rPr>
        <w:t xml:space="preserve"> вводной</w:t>
      </w:r>
      <w:r>
        <w:rPr>
          <w:sz w:val="22"/>
          <w:szCs w:val="22"/>
        </w:rPr>
        <w:t xml:space="preserve"> части;</w:t>
      </w:r>
    </w:p>
    <w:p w:rsidR="00567C13" w:rsidRDefault="00567C13" w:rsidP="00616DEA">
      <w:pPr>
        <w:ind w:firstLine="540"/>
        <w:jc w:val="both"/>
        <w:rPr>
          <w:sz w:val="22"/>
          <w:szCs w:val="22"/>
        </w:rPr>
      </w:pPr>
      <w:r>
        <w:rPr>
          <w:sz w:val="22"/>
          <w:szCs w:val="22"/>
        </w:rPr>
        <w:t>-</w:t>
      </w:r>
      <w:r w:rsidR="00616DEA" w:rsidRPr="00567C13">
        <w:rPr>
          <w:sz w:val="22"/>
          <w:szCs w:val="22"/>
        </w:rPr>
        <w:t xml:space="preserve"> мотивировочной</w:t>
      </w:r>
      <w:r>
        <w:rPr>
          <w:sz w:val="22"/>
          <w:szCs w:val="22"/>
        </w:rPr>
        <w:t xml:space="preserve"> части;</w:t>
      </w:r>
    </w:p>
    <w:p w:rsidR="00616DEA" w:rsidRDefault="00567C13" w:rsidP="00616DEA">
      <w:pPr>
        <w:ind w:firstLine="540"/>
        <w:jc w:val="both"/>
        <w:rPr>
          <w:sz w:val="22"/>
          <w:szCs w:val="22"/>
        </w:rPr>
      </w:pPr>
      <w:r>
        <w:rPr>
          <w:sz w:val="22"/>
          <w:szCs w:val="22"/>
        </w:rPr>
        <w:t>-</w:t>
      </w:r>
      <w:r w:rsidR="00616DEA" w:rsidRPr="00567C13">
        <w:rPr>
          <w:sz w:val="22"/>
          <w:szCs w:val="22"/>
        </w:rPr>
        <w:t xml:space="preserve"> резолютивной част</w:t>
      </w:r>
      <w:r>
        <w:rPr>
          <w:sz w:val="22"/>
          <w:szCs w:val="22"/>
        </w:rPr>
        <w:t>и</w:t>
      </w:r>
      <w:r w:rsidR="00616DEA" w:rsidRPr="00567C13">
        <w:rPr>
          <w:sz w:val="22"/>
          <w:szCs w:val="22"/>
        </w:rPr>
        <w:t>.</w:t>
      </w:r>
    </w:p>
    <w:p w:rsidR="00685220" w:rsidRPr="00567C13" w:rsidRDefault="00685220" w:rsidP="00616DEA">
      <w:pPr>
        <w:ind w:firstLine="540"/>
        <w:jc w:val="both"/>
        <w:rPr>
          <w:sz w:val="22"/>
          <w:szCs w:val="22"/>
        </w:rPr>
      </w:pPr>
    </w:p>
    <w:p w:rsidR="00616DEA" w:rsidRPr="00567C13" w:rsidRDefault="00616DEA" w:rsidP="00616DEA">
      <w:pPr>
        <w:jc w:val="both"/>
        <w:rPr>
          <w:sz w:val="22"/>
          <w:szCs w:val="22"/>
        </w:rPr>
      </w:pPr>
      <w:r w:rsidRPr="00567C13">
        <w:rPr>
          <w:sz w:val="22"/>
          <w:szCs w:val="22"/>
        </w:rPr>
        <w:t xml:space="preserve">     </w:t>
      </w:r>
      <w:r w:rsidR="00567C13">
        <w:rPr>
          <w:sz w:val="22"/>
          <w:szCs w:val="22"/>
        </w:rPr>
        <w:t xml:space="preserve">     3.8.2.1. </w:t>
      </w:r>
      <w:r w:rsidRPr="00567C13">
        <w:rPr>
          <w:sz w:val="22"/>
          <w:szCs w:val="22"/>
        </w:rPr>
        <w:t>Вводная часть акта проверки должна содержать следующие сведения:</w:t>
      </w:r>
    </w:p>
    <w:p w:rsidR="00616DEA" w:rsidRPr="00616DEA" w:rsidRDefault="00616DEA" w:rsidP="00616DEA">
      <w:pPr>
        <w:ind w:firstLine="540"/>
        <w:jc w:val="both"/>
        <w:rPr>
          <w:sz w:val="22"/>
          <w:szCs w:val="22"/>
        </w:rPr>
      </w:pPr>
      <w:r w:rsidRPr="00616DEA">
        <w:rPr>
          <w:sz w:val="22"/>
          <w:szCs w:val="22"/>
        </w:rPr>
        <w:t xml:space="preserve">- наименование </w:t>
      </w:r>
      <w:r w:rsidR="00567C13">
        <w:rPr>
          <w:sz w:val="22"/>
          <w:szCs w:val="22"/>
        </w:rPr>
        <w:t>К</w:t>
      </w:r>
      <w:r w:rsidRPr="00616DEA">
        <w:rPr>
          <w:sz w:val="22"/>
          <w:szCs w:val="22"/>
        </w:rPr>
        <w:t>онтрольного органа;</w:t>
      </w:r>
    </w:p>
    <w:p w:rsidR="00616DEA" w:rsidRPr="00616DEA" w:rsidRDefault="00616DEA" w:rsidP="00616DEA">
      <w:pPr>
        <w:ind w:firstLine="540"/>
        <w:jc w:val="both"/>
        <w:rPr>
          <w:sz w:val="22"/>
          <w:szCs w:val="22"/>
        </w:rPr>
      </w:pPr>
      <w:r w:rsidRPr="00616DEA">
        <w:rPr>
          <w:sz w:val="22"/>
          <w:szCs w:val="22"/>
        </w:rPr>
        <w:t>- номер, дата и место составления акта о результатах проведения плановой проверки;</w:t>
      </w:r>
    </w:p>
    <w:p w:rsidR="00616DEA" w:rsidRPr="00616DEA" w:rsidRDefault="00616DEA" w:rsidP="00616DEA">
      <w:pPr>
        <w:ind w:firstLine="540"/>
        <w:jc w:val="both"/>
        <w:rPr>
          <w:sz w:val="22"/>
          <w:szCs w:val="22"/>
        </w:rPr>
      </w:pPr>
      <w:r w:rsidRPr="00616DEA">
        <w:rPr>
          <w:sz w:val="22"/>
          <w:szCs w:val="22"/>
        </w:rPr>
        <w:t>- дата и номер приказа о проведении плановой проверки;</w:t>
      </w:r>
    </w:p>
    <w:p w:rsidR="00616DEA" w:rsidRPr="00616DEA" w:rsidRDefault="00616DEA" w:rsidP="00616DEA">
      <w:pPr>
        <w:ind w:firstLine="540"/>
        <w:jc w:val="both"/>
        <w:rPr>
          <w:sz w:val="22"/>
          <w:szCs w:val="22"/>
        </w:rPr>
      </w:pPr>
      <w:r w:rsidRPr="00616DEA">
        <w:rPr>
          <w:sz w:val="22"/>
          <w:szCs w:val="22"/>
        </w:rPr>
        <w:t>- основания, цели и сроки проведения плановой проверки;</w:t>
      </w:r>
    </w:p>
    <w:p w:rsidR="00616DEA" w:rsidRPr="00616DEA" w:rsidRDefault="00616DEA" w:rsidP="00616DEA">
      <w:pPr>
        <w:ind w:firstLine="540"/>
        <w:jc w:val="both"/>
        <w:rPr>
          <w:sz w:val="22"/>
          <w:szCs w:val="22"/>
        </w:rPr>
      </w:pPr>
      <w:r w:rsidRPr="00616DEA">
        <w:rPr>
          <w:sz w:val="22"/>
          <w:szCs w:val="22"/>
        </w:rPr>
        <w:t>- период проведения плановой проверки;</w:t>
      </w:r>
    </w:p>
    <w:p w:rsidR="00616DEA" w:rsidRPr="00616DEA" w:rsidRDefault="00616DEA" w:rsidP="00616DEA">
      <w:pPr>
        <w:ind w:firstLine="540"/>
        <w:jc w:val="both"/>
        <w:rPr>
          <w:sz w:val="22"/>
          <w:szCs w:val="22"/>
        </w:rPr>
      </w:pPr>
      <w:r w:rsidRPr="00616DEA">
        <w:rPr>
          <w:sz w:val="22"/>
          <w:szCs w:val="22"/>
        </w:rPr>
        <w:t>- предмет проведения плановой проверки;</w:t>
      </w:r>
    </w:p>
    <w:p w:rsidR="00616DEA" w:rsidRPr="00616DEA" w:rsidRDefault="00616DEA" w:rsidP="00616DEA">
      <w:pPr>
        <w:ind w:firstLine="540"/>
        <w:jc w:val="both"/>
        <w:rPr>
          <w:sz w:val="22"/>
          <w:szCs w:val="22"/>
        </w:rPr>
      </w:pPr>
      <w:r w:rsidRPr="00616DEA">
        <w:rPr>
          <w:sz w:val="22"/>
          <w:szCs w:val="22"/>
        </w:rPr>
        <w:t xml:space="preserve">- фамилии, имена, отчества (при наличии), наименования должностей членов </w:t>
      </w:r>
      <w:r w:rsidR="00CE7AAF">
        <w:rPr>
          <w:sz w:val="22"/>
          <w:szCs w:val="22"/>
        </w:rPr>
        <w:t>И</w:t>
      </w:r>
      <w:r w:rsidR="00CE7AAF" w:rsidRPr="00616DEA">
        <w:rPr>
          <w:sz w:val="22"/>
          <w:szCs w:val="22"/>
        </w:rPr>
        <w:t>нспекци</w:t>
      </w:r>
      <w:r w:rsidR="00685220">
        <w:rPr>
          <w:sz w:val="22"/>
          <w:szCs w:val="22"/>
        </w:rPr>
        <w:t>и</w:t>
      </w:r>
      <w:r w:rsidRPr="00616DEA">
        <w:rPr>
          <w:sz w:val="22"/>
          <w:szCs w:val="22"/>
        </w:rPr>
        <w:t xml:space="preserve"> по проведению плановой (внеплановой) проверки, проводивших плановую проверку;</w:t>
      </w:r>
    </w:p>
    <w:p w:rsidR="00616DEA" w:rsidRDefault="00616DEA" w:rsidP="00616DEA">
      <w:pPr>
        <w:ind w:firstLine="540"/>
        <w:jc w:val="both"/>
        <w:rPr>
          <w:sz w:val="22"/>
          <w:szCs w:val="22"/>
        </w:rPr>
      </w:pPr>
      <w:r w:rsidRPr="00616DEA">
        <w:rPr>
          <w:sz w:val="22"/>
          <w:szCs w:val="22"/>
        </w:rPr>
        <w:t>- наименование, адрес местонахождения субъекта контроля, в отношении закупок которого принято решение о проведении плановой проверки.</w:t>
      </w:r>
    </w:p>
    <w:p w:rsidR="00685220" w:rsidRPr="00616DEA" w:rsidRDefault="00685220" w:rsidP="00616DEA">
      <w:pPr>
        <w:ind w:firstLine="540"/>
        <w:jc w:val="both"/>
        <w:rPr>
          <w:sz w:val="22"/>
          <w:szCs w:val="22"/>
        </w:rPr>
      </w:pPr>
    </w:p>
    <w:p w:rsidR="00616DEA" w:rsidRPr="00567C13" w:rsidRDefault="00567C13" w:rsidP="00616DEA">
      <w:pPr>
        <w:ind w:firstLine="540"/>
        <w:jc w:val="both"/>
        <w:rPr>
          <w:sz w:val="22"/>
          <w:szCs w:val="22"/>
        </w:rPr>
      </w:pPr>
      <w:r>
        <w:rPr>
          <w:sz w:val="22"/>
          <w:szCs w:val="22"/>
        </w:rPr>
        <w:t xml:space="preserve">3.8.2.2. </w:t>
      </w:r>
      <w:r w:rsidR="00616DEA" w:rsidRPr="00567C13">
        <w:rPr>
          <w:sz w:val="22"/>
          <w:szCs w:val="22"/>
        </w:rPr>
        <w:t>В мотивировочной части акта проверки должны быть указаны следующие сведения:</w:t>
      </w:r>
    </w:p>
    <w:p w:rsidR="00616DEA" w:rsidRPr="00616DEA" w:rsidRDefault="00616DEA" w:rsidP="00616DEA">
      <w:pPr>
        <w:ind w:firstLine="540"/>
        <w:jc w:val="both"/>
        <w:rPr>
          <w:sz w:val="22"/>
          <w:szCs w:val="22"/>
        </w:rPr>
      </w:pPr>
      <w:r w:rsidRPr="00616DEA">
        <w:rPr>
          <w:sz w:val="22"/>
          <w:szCs w:val="22"/>
        </w:rPr>
        <w:t>- 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616DEA" w:rsidRPr="00616DEA" w:rsidRDefault="00616DEA" w:rsidP="00616DEA">
      <w:pPr>
        <w:ind w:firstLine="540"/>
        <w:jc w:val="both"/>
        <w:rPr>
          <w:sz w:val="22"/>
          <w:szCs w:val="22"/>
        </w:rPr>
      </w:pPr>
      <w:r w:rsidRPr="00616DEA">
        <w:rPr>
          <w:sz w:val="22"/>
          <w:szCs w:val="22"/>
        </w:rPr>
        <w:t xml:space="preserve">- нормы законодательства РФ, в соответствии с которыми </w:t>
      </w:r>
      <w:r w:rsidR="00CE7AAF">
        <w:rPr>
          <w:sz w:val="22"/>
          <w:szCs w:val="22"/>
        </w:rPr>
        <w:t>И</w:t>
      </w:r>
      <w:r w:rsidRPr="00616DEA">
        <w:rPr>
          <w:sz w:val="22"/>
          <w:szCs w:val="22"/>
        </w:rPr>
        <w:t>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616DEA" w:rsidRPr="00616DEA" w:rsidRDefault="00616DEA" w:rsidP="00616DEA">
      <w:pPr>
        <w:ind w:firstLine="540"/>
        <w:jc w:val="both"/>
        <w:rPr>
          <w:sz w:val="22"/>
          <w:szCs w:val="22"/>
        </w:rPr>
      </w:pPr>
      <w:r w:rsidRPr="00616DEA">
        <w:rPr>
          <w:sz w:val="22"/>
          <w:szCs w:val="22"/>
        </w:rPr>
        <w:t>- информация о выявленных нарушениях закон</w:t>
      </w:r>
      <w:r w:rsidR="00567C13">
        <w:rPr>
          <w:sz w:val="22"/>
          <w:szCs w:val="22"/>
        </w:rPr>
        <w:t>одательст</w:t>
      </w:r>
      <w:r w:rsidRPr="00616DEA">
        <w:rPr>
          <w:sz w:val="22"/>
          <w:szCs w:val="22"/>
        </w:rPr>
        <w:t>ва о контрактной системе, а также о наличии признаков состава адм</w:t>
      </w:r>
      <w:r w:rsidR="00567C13">
        <w:rPr>
          <w:sz w:val="22"/>
          <w:szCs w:val="22"/>
        </w:rPr>
        <w:t>инистративно</w:t>
      </w:r>
      <w:r w:rsidRPr="00616DEA">
        <w:rPr>
          <w:sz w:val="22"/>
          <w:szCs w:val="22"/>
        </w:rPr>
        <w:t>го правонарушения и (или) преступления и нарушениях иных нормативных правовых актов;</w:t>
      </w:r>
    </w:p>
    <w:p w:rsidR="00616DEA" w:rsidRDefault="00616DEA" w:rsidP="00616DEA">
      <w:pPr>
        <w:ind w:firstLine="540"/>
        <w:jc w:val="both"/>
        <w:rPr>
          <w:sz w:val="22"/>
          <w:szCs w:val="22"/>
        </w:rPr>
      </w:pPr>
      <w:r w:rsidRPr="00616DEA">
        <w:rPr>
          <w:sz w:val="22"/>
          <w:szCs w:val="22"/>
        </w:rPr>
        <w:t>- иные сведения.</w:t>
      </w:r>
    </w:p>
    <w:p w:rsidR="00685220" w:rsidRPr="00616DEA" w:rsidRDefault="00685220" w:rsidP="00616DEA">
      <w:pPr>
        <w:ind w:firstLine="540"/>
        <w:jc w:val="both"/>
        <w:rPr>
          <w:sz w:val="22"/>
          <w:szCs w:val="22"/>
        </w:rPr>
      </w:pPr>
    </w:p>
    <w:p w:rsidR="00616DEA" w:rsidRPr="00567C13" w:rsidRDefault="00616DEA" w:rsidP="00616DEA">
      <w:pPr>
        <w:jc w:val="both"/>
        <w:rPr>
          <w:sz w:val="22"/>
          <w:szCs w:val="22"/>
        </w:rPr>
      </w:pPr>
      <w:r w:rsidRPr="00616DEA">
        <w:rPr>
          <w:b/>
          <w:sz w:val="22"/>
          <w:szCs w:val="22"/>
        </w:rPr>
        <w:t xml:space="preserve">      </w:t>
      </w:r>
      <w:r w:rsidR="00567C13">
        <w:rPr>
          <w:b/>
          <w:sz w:val="22"/>
          <w:szCs w:val="22"/>
        </w:rPr>
        <w:t xml:space="preserve">   </w:t>
      </w:r>
      <w:r w:rsidRPr="00616DEA">
        <w:rPr>
          <w:b/>
          <w:sz w:val="22"/>
          <w:szCs w:val="22"/>
        </w:rPr>
        <w:t xml:space="preserve"> </w:t>
      </w:r>
      <w:r w:rsidR="00567C13">
        <w:rPr>
          <w:sz w:val="22"/>
          <w:szCs w:val="22"/>
        </w:rPr>
        <w:t xml:space="preserve">3.8.2.3. </w:t>
      </w:r>
      <w:r w:rsidRPr="00567C13">
        <w:rPr>
          <w:sz w:val="22"/>
          <w:szCs w:val="22"/>
        </w:rPr>
        <w:t>Резолютивная часть акта проверки должна содержать следующие сведения:</w:t>
      </w:r>
    </w:p>
    <w:p w:rsidR="00616DEA" w:rsidRPr="00616DEA" w:rsidRDefault="00616DEA" w:rsidP="00616DEA">
      <w:pPr>
        <w:ind w:firstLine="540"/>
        <w:jc w:val="both"/>
        <w:rPr>
          <w:sz w:val="22"/>
          <w:szCs w:val="22"/>
        </w:rPr>
      </w:pPr>
      <w:r w:rsidRPr="00616DEA">
        <w:rPr>
          <w:sz w:val="22"/>
          <w:szCs w:val="22"/>
        </w:rPr>
        <w:t xml:space="preserve">- выводы </w:t>
      </w:r>
      <w:r w:rsidR="00CE7AAF">
        <w:rPr>
          <w:sz w:val="22"/>
          <w:szCs w:val="22"/>
        </w:rPr>
        <w:t>И</w:t>
      </w:r>
      <w:r w:rsidRPr="00616DEA">
        <w:rPr>
          <w:sz w:val="22"/>
          <w:szCs w:val="22"/>
        </w:rPr>
        <w:t>нспекции по проведению плановой (внеплановой) проверки о наличии нарушений закон</w:t>
      </w:r>
      <w:r w:rsidR="00567C13">
        <w:rPr>
          <w:sz w:val="22"/>
          <w:szCs w:val="22"/>
        </w:rPr>
        <w:t>одательст</w:t>
      </w:r>
      <w:r w:rsidRPr="00616DEA">
        <w:rPr>
          <w:sz w:val="22"/>
          <w:szCs w:val="22"/>
        </w:rPr>
        <w:t xml:space="preserve">ва о контрактной системе либо о </w:t>
      </w:r>
      <w:proofErr w:type="spellStart"/>
      <w:r w:rsidRPr="00616DEA">
        <w:rPr>
          <w:sz w:val="22"/>
          <w:szCs w:val="22"/>
        </w:rPr>
        <w:t>неподтверждении</w:t>
      </w:r>
      <w:proofErr w:type="spellEnd"/>
      <w:r w:rsidRPr="00616DEA">
        <w:rPr>
          <w:sz w:val="22"/>
          <w:szCs w:val="22"/>
        </w:rPr>
        <w:t xml:space="preserve">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616DEA" w:rsidRPr="00616DEA" w:rsidRDefault="00616DEA" w:rsidP="00616DEA">
      <w:pPr>
        <w:ind w:firstLine="540"/>
        <w:jc w:val="both"/>
        <w:rPr>
          <w:sz w:val="22"/>
          <w:szCs w:val="22"/>
        </w:rPr>
      </w:pPr>
      <w:r w:rsidRPr="00616DEA">
        <w:rPr>
          <w:sz w:val="22"/>
          <w:szCs w:val="22"/>
        </w:rPr>
        <w:t>- сведения о выдаче предписания (в случае его наличия);</w:t>
      </w:r>
    </w:p>
    <w:p w:rsidR="00616DEA" w:rsidRPr="00616DEA" w:rsidRDefault="00616DEA" w:rsidP="00616DEA">
      <w:pPr>
        <w:ind w:firstLine="540"/>
        <w:jc w:val="both"/>
        <w:rPr>
          <w:sz w:val="22"/>
          <w:szCs w:val="22"/>
        </w:rPr>
      </w:pPr>
      <w:r w:rsidRPr="00616DEA">
        <w:rPr>
          <w:sz w:val="22"/>
          <w:szCs w:val="22"/>
        </w:rPr>
        <w:t xml:space="preserve">- выводы </w:t>
      </w:r>
      <w:r w:rsidR="00CE7AAF">
        <w:rPr>
          <w:sz w:val="22"/>
          <w:szCs w:val="22"/>
        </w:rPr>
        <w:t>И</w:t>
      </w:r>
      <w:r w:rsidRPr="00616DEA">
        <w:rPr>
          <w:sz w:val="22"/>
          <w:szCs w:val="22"/>
        </w:rPr>
        <w:t>нспекции по проведению плановой (внеплановой) проверки о необходимости передачи материалов дела для рассмотрения вопроса о возбуждении дела об адм</w:t>
      </w:r>
      <w:r w:rsidR="005320E5">
        <w:rPr>
          <w:sz w:val="22"/>
          <w:szCs w:val="22"/>
        </w:rPr>
        <w:t>инистративн</w:t>
      </w:r>
      <w:r w:rsidRPr="00616DEA">
        <w:rPr>
          <w:sz w:val="22"/>
          <w:szCs w:val="22"/>
        </w:rPr>
        <w:t>ом правонарушении;</w:t>
      </w:r>
    </w:p>
    <w:p w:rsidR="00616DEA" w:rsidRDefault="00616DEA" w:rsidP="00616DEA">
      <w:pPr>
        <w:ind w:firstLine="540"/>
        <w:jc w:val="both"/>
        <w:rPr>
          <w:sz w:val="22"/>
          <w:szCs w:val="22"/>
        </w:rPr>
      </w:pPr>
      <w:r w:rsidRPr="00616DEA">
        <w:rPr>
          <w:sz w:val="22"/>
          <w:szCs w:val="22"/>
        </w:rPr>
        <w:t>- 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CE7AAF" w:rsidRPr="00616DEA" w:rsidRDefault="00CE7AAF" w:rsidP="00616DEA">
      <w:pPr>
        <w:ind w:firstLine="540"/>
        <w:jc w:val="both"/>
        <w:rPr>
          <w:sz w:val="22"/>
          <w:szCs w:val="22"/>
        </w:rPr>
      </w:pPr>
    </w:p>
    <w:p w:rsidR="00616DEA" w:rsidRPr="00616DEA" w:rsidRDefault="005320E5" w:rsidP="00616DEA">
      <w:pPr>
        <w:ind w:firstLine="540"/>
        <w:jc w:val="both"/>
        <w:rPr>
          <w:sz w:val="22"/>
          <w:szCs w:val="22"/>
        </w:rPr>
      </w:pPr>
      <w:r>
        <w:rPr>
          <w:sz w:val="22"/>
          <w:szCs w:val="22"/>
        </w:rPr>
        <w:t xml:space="preserve">3.8.3. </w:t>
      </w:r>
      <w:r w:rsidR="00616DEA" w:rsidRPr="00616DEA">
        <w:rPr>
          <w:sz w:val="22"/>
          <w:szCs w:val="22"/>
        </w:rPr>
        <w:t xml:space="preserve">Акт о результатах проведения плановой проверки подписывается всеми членами </w:t>
      </w:r>
      <w:r w:rsidR="00CE7AAF">
        <w:rPr>
          <w:sz w:val="22"/>
          <w:szCs w:val="22"/>
        </w:rPr>
        <w:t>И</w:t>
      </w:r>
      <w:r w:rsidR="00616DEA" w:rsidRPr="00616DEA">
        <w:rPr>
          <w:sz w:val="22"/>
          <w:szCs w:val="22"/>
        </w:rPr>
        <w:t xml:space="preserve">нспекции по проведению плановой (внеплановой) проверки. В случае если член </w:t>
      </w:r>
      <w:r w:rsidR="00CE7AAF">
        <w:rPr>
          <w:sz w:val="22"/>
          <w:szCs w:val="22"/>
        </w:rPr>
        <w:t>И</w:t>
      </w:r>
      <w:r w:rsidR="00616DEA" w:rsidRPr="00616DEA">
        <w:rPr>
          <w:sz w:val="22"/>
          <w:szCs w:val="22"/>
        </w:rPr>
        <w:t>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616DEA" w:rsidRPr="005320E5" w:rsidRDefault="00616DEA" w:rsidP="00616DEA">
      <w:pPr>
        <w:ind w:firstLine="540"/>
        <w:jc w:val="both"/>
        <w:rPr>
          <w:color w:val="0070C0"/>
          <w:sz w:val="22"/>
          <w:szCs w:val="22"/>
        </w:rPr>
      </w:pPr>
      <w:r w:rsidRPr="00616DEA">
        <w:rPr>
          <w:sz w:val="22"/>
          <w:szCs w:val="22"/>
        </w:rPr>
        <w:t xml:space="preserve">Копия акта о результатах проведения плановой проверки </w:t>
      </w:r>
      <w:r w:rsidRPr="00BF19D7">
        <w:rPr>
          <w:sz w:val="22"/>
          <w:szCs w:val="22"/>
        </w:rPr>
        <w:t>не позднее 3 рабочих дней</w:t>
      </w:r>
      <w:r w:rsidRPr="00616DEA">
        <w:rPr>
          <w:sz w:val="22"/>
          <w:szCs w:val="22"/>
        </w:rPr>
        <w:t xml:space="preserve"> со дня его подписания размещается </w:t>
      </w:r>
      <w:r w:rsidRPr="00CE7AAF">
        <w:rPr>
          <w:sz w:val="22"/>
          <w:szCs w:val="22"/>
        </w:rPr>
        <w:t xml:space="preserve">в </w:t>
      </w:r>
      <w:hyperlink r:id="rId24" w:history="1">
        <w:r w:rsidRPr="00CE7AAF">
          <w:rPr>
            <w:sz w:val="22"/>
            <w:szCs w:val="22"/>
          </w:rPr>
          <w:t>порядке</w:t>
        </w:r>
      </w:hyperlink>
      <w:r w:rsidRPr="00CE7AAF">
        <w:rPr>
          <w:sz w:val="22"/>
          <w:szCs w:val="22"/>
        </w:rPr>
        <w:t xml:space="preserve">, утвержденном Правительством РФ в соответствии с </w:t>
      </w:r>
      <w:hyperlink r:id="rId25" w:history="1">
        <w:r w:rsidRPr="00CE7AAF">
          <w:rPr>
            <w:sz w:val="22"/>
            <w:szCs w:val="22"/>
          </w:rPr>
          <w:t>ч.21 ст.99</w:t>
        </w:r>
      </w:hyperlink>
      <w:r w:rsidRPr="00616DEA">
        <w:rPr>
          <w:sz w:val="22"/>
          <w:szCs w:val="22"/>
        </w:rPr>
        <w:t xml:space="preserve"> 44-ФЗ, в реестре проверок и (или) ЕИС и сопроводительным письмом за подписью руководителя </w:t>
      </w:r>
      <w:r w:rsidR="005320E5">
        <w:rPr>
          <w:sz w:val="22"/>
          <w:szCs w:val="22"/>
        </w:rPr>
        <w:t>К</w:t>
      </w:r>
      <w:r w:rsidRPr="00616DEA">
        <w:rPr>
          <w:sz w:val="22"/>
          <w:szCs w:val="22"/>
        </w:rPr>
        <w:t xml:space="preserve">онтрольного органа направляется субъекту контроля </w:t>
      </w:r>
      <w:r w:rsidR="005320E5" w:rsidRPr="00CE7AAF">
        <w:rPr>
          <w:sz w:val="22"/>
          <w:szCs w:val="22"/>
        </w:rPr>
        <w:t>посредством почтовой или факсимильной связи либо электронной почты</w:t>
      </w:r>
      <w:r w:rsidRPr="00CE7AAF">
        <w:rPr>
          <w:sz w:val="22"/>
          <w:szCs w:val="22"/>
        </w:rPr>
        <w:t>.</w:t>
      </w:r>
    </w:p>
    <w:p w:rsidR="00616DEA" w:rsidRPr="00364ABE" w:rsidRDefault="00CE7AAF" w:rsidP="00616DEA">
      <w:pPr>
        <w:ind w:firstLine="540"/>
        <w:jc w:val="both"/>
        <w:rPr>
          <w:sz w:val="22"/>
          <w:szCs w:val="22"/>
        </w:rPr>
      </w:pPr>
      <w:r>
        <w:rPr>
          <w:sz w:val="22"/>
          <w:szCs w:val="22"/>
        </w:rPr>
        <w:t>И</w:t>
      </w:r>
      <w:r w:rsidR="00616DEA" w:rsidRPr="00616DEA">
        <w:rPr>
          <w:sz w:val="22"/>
          <w:szCs w:val="22"/>
        </w:rPr>
        <w:t xml:space="preserve">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w:t>
      </w:r>
      <w:r w:rsidR="00616DEA" w:rsidRPr="00364ABE">
        <w:rPr>
          <w:sz w:val="22"/>
          <w:szCs w:val="22"/>
        </w:rPr>
        <w:t xml:space="preserve">соответствии с </w:t>
      </w:r>
      <w:hyperlink w:anchor="p210" w:history="1">
        <w:r w:rsidR="00616DEA" w:rsidRPr="00364ABE">
          <w:rPr>
            <w:sz w:val="22"/>
            <w:szCs w:val="22"/>
          </w:rPr>
          <w:t xml:space="preserve">пунктом </w:t>
        </w:r>
        <w:r w:rsidR="00364ABE" w:rsidRPr="00364ABE">
          <w:rPr>
            <w:sz w:val="22"/>
            <w:szCs w:val="22"/>
          </w:rPr>
          <w:t>3.9.5.10.</w:t>
        </w:r>
      </w:hyperlink>
      <w:r w:rsidR="00364ABE" w:rsidRPr="00364ABE">
        <w:rPr>
          <w:sz w:val="22"/>
          <w:szCs w:val="22"/>
        </w:rPr>
        <w:t xml:space="preserve"> настоящего </w:t>
      </w:r>
      <w:r w:rsidR="005320E5" w:rsidRPr="00364ABE">
        <w:rPr>
          <w:sz w:val="22"/>
          <w:szCs w:val="22"/>
        </w:rPr>
        <w:t xml:space="preserve"> Регламента</w:t>
      </w:r>
      <w:r w:rsidR="00364ABE" w:rsidRPr="00364ABE">
        <w:rPr>
          <w:sz w:val="22"/>
          <w:szCs w:val="22"/>
        </w:rPr>
        <w:t>.</w:t>
      </w:r>
    </w:p>
    <w:p w:rsidR="009A4CAC" w:rsidRPr="009A4CAC" w:rsidRDefault="004706A2" w:rsidP="004706A2">
      <w:pPr>
        <w:widowControl w:val="0"/>
        <w:autoSpaceDE w:val="0"/>
        <w:autoSpaceDN w:val="0"/>
        <w:adjustRightInd w:val="0"/>
        <w:jc w:val="both"/>
        <w:rPr>
          <w:sz w:val="22"/>
          <w:szCs w:val="22"/>
        </w:rPr>
      </w:pPr>
      <w:r>
        <w:rPr>
          <w:sz w:val="22"/>
          <w:szCs w:val="22"/>
        </w:rPr>
        <w:t xml:space="preserve">        3.8.4.</w:t>
      </w:r>
      <w:r w:rsidR="00616DEA" w:rsidRPr="00616DEA">
        <w:rPr>
          <w:sz w:val="22"/>
          <w:szCs w:val="22"/>
        </w:rPr>
        <w:t xml:space="preserve"> </w:t>
      </w:r>
      <w:r w:rsidR="00DA4027" w:rsidRPr="00616DEA">
        <w:rPr>
          <w:sz w:val="22"/>
          <w:szCs w:val="22"/>
        </w:rPr>
        <w:t xml:space="preserve">В соответствии с приказом руководителя </w:t>
      </w:r>
      <w:r w:rsidR="00DA4027">
        <w:rPr>
          <w:sz w:val="22"/>
          <w:szCs w:val="22"/>
        </w:rPr>
        <w:t>К</w:t>
      </w:r>
      <w:r w:rsidR="00DA4027" w:rsidRPr="00616DEA">
        <w:rPr>
          <w:sz w:val="22"/>
          <w:szCs w:val="22"/>
        </w:rPr>
        <w:t xml:space="preserve">онтрольного органа плановая проверка может быть проведена в форме документарной плановой проверки при представлении субъектами контроля необходимых </w:t>
      </w:r>
      <w:r w:rsidR="00DA4027">
        <w:rPr>
          <w:sz w:val="22"/>
          <w:szCs w:val="22"/>
        </w:rPr>
        <w:t>документов по месту нахождения К</w:t>
      </w:r>
      <w:r w:rsidR="00DA4027" w:rsidRPr="00616DEA">
        <w:rPr>
          <w:sz w:val="22"/>
          <w:szCs w:val="22"/>
        </w:rPr>
        <w:t>онтрольного органа</w:t>
      </w:r>
      <w:r w:rsidR="00DA4027">
        <w:rPr>
          <w:sz w:val="22"/>
          <w:szCs w:val="22"/>
        </w:rPr>
        <w:t>.</w:t>
      </w:r>
      <w:r w:rsidR="00DA4027" w:rsidRPr="00616DEA">
        <w:rPr>
          <w:sz w:val="22"/>
          <w:szCs w:val="22"/>
        </w:rPr>
        <w:t xml:space="preserve"> </w:t>
      </w:r>
    </w:p>
    <w:p w:rsidR="000B01BD" w:rsidRPr="00D8679F" w:rsidRDefault="009A4CAC" w:rsidP="009A4CAC">
      <w:pPr>
        <w:widowControl w:val="0"/>
        <w:autoSpaceDE w:val="0"/>
        <w:autoSpaceDN w:val="0"/>
        <w:adjustRightInd w:val="0"/>
        <w:jc w:val="both"/>
        <w:rPr>
          <w:b/>
          <w:sz w:val="22"/>
          <w:szCs w:val="22"/>
        </w:rPr>
      </w:pPr>
      <w:r>
        <w:rPr>
          <w:sz w:val="22"/>
          <w:szCs w:val="22"/>
        </w:rPr>
        <w:t xml:space="preserve">        3.8.5.</w:t>
      </w:r>
      <w:r w:rsidRPr="00616DEA">
        <w:rPr>
          <w:sz w:val="22"/>
          <w:szCs w:val="22"/>
        </w:rPr>
        <w:t xml:space="preserve"> </w:t>
      </w:r>
      <w:r w:rsidR="00DA4027" w:rsidRPr="009A4CAC">
        <w:rPr>
          <w:sz w:val="22"/>
          <w:szCs w:val="22"/>
        </w:rPr>
        <w:t xml:space="preserve">Материалы по итогам проведения плановых проверок хранятся </w:t>
      </w:r>
      <w:r w:rsidR="00F64EA0">
        <w:rPr>
          <w:sz w:val="22"/>
          <w:szCs w:val="22"/>
        </w:rPr>
        <w:t>К</w:t>
      </w:r>
      <w:r w:rsidR="00DA4027" w:rsidRPr="009A4CAC">
        <w:rPr>
          <w:sz w:val="22"/>
          <w:szCs w:val="22"/>
        </w:rPr>
        <w:t>онтрольным органом не менее чем 3 года</w:t>
      </w:r>
      <w:r w:rsidR="00DA4027">
        <w:rPr>
          <w:sz w:val="22"/>
          <w:szCs w:val="22"/>
        </w:rPr>
        <w:t>.</w:t>
      </w:r>
    </w:p>
    <w:p w:rsidR="00220D6D" w:rsidRPr="00220D6D" w:rsidRDefault="00220D6D" w:rsidP="00220D6D">
      <w:pPr>
        <w:jc w:val="center"/>
        <w:rPr>
          <w:sz w:val="24"/>
          <w:szCs w:val="24"/>
        </w:rPr>
      </w:pPr>
      <w:r w:rsidRPr="00220D6D">
        <w:rPr>
          <w:b/>
          <w:bCs/>
          <w:sz w:val="24"/>
          <w:szCs w:val="24"/>
        </w:rPr>
        <w:t>Основания для проведения внеплановой проверки, порядок</w:t>
      </w:r>
    </w:p>
    <w:p w:rsidR="00220D6D" w:rsidRPr="00220D6D" w:rsidRDefault="00220D6D" w:rsidP="00220D6D">
      <w:pPr>
        <w:jc w:val="center"/>
        <w:rPr>
          <w:b/>
          <w:bCs/>
          <w:sz w:val="24"/>
          <w:szCs w:val="24"/>
        </w:rPr>
      </w:pPr>
      <w:r w:rsidRPr="00220D6D">
        <w:rPr>
          <w:b/>
          <w:bCs/>
          <w:sz w:val="24"/>
          <w:szCs w:val="24"/>
        </w:rPr>
        <w:t>организации такой проверки и оформление ее результатов</w:t>
      </w:r>
    </w:p>
    <w:p w:rsidR="00220D6D" w:rsidRPr="00220D6D" w:rsidRDefault="00220D6D" w:rsidP="00220D6D">
      <w:pPr>
        <w:jc w:val="center"/>
        <w:rPr>
          <w:sz w:val="22"/>
          <w:szCs w:val="22"/>
        </w:rPr>
      </w:pPr>
    </w:p>
    <w:p w:rsidR="009A4CAC" w:rsidRPr="00DB28FE" w:rsidRDefault="00DB28FE" w:rsidP="009A4CAC">
      <w:pPr>
        <w:ind w:firstLine="540"/>
        <w:jc w:val="both"/>
        <w:rPr>
          <w:sz w:val="22"/>
          <w:szCs w:val="22"/>
        </w:rPr>
      </w:pPr>
      <w:bookmarkStart w:id="5" w:name="p136"/>
      <w:bookmarkEnd w:id="5"/>
      <w:r w:rsidRPr="00DB28FE">
        <w:rPr>
          <w:sz w:val="22"/>
          <w:szCs w:val="22"/>
        </w:rPr>
        <w:t>3.9.</w:t>
      </w:r>
      <w:r w:rsidR="009A4CAC" w:rsidRPr="00DB28FE">
        <w:rPr>
          <w:sz w:val="22"/>
          <w:szCs w:val="22"/>
        </w:rPr>
        <w:t xml:space="preserve"> Основанием для проведения внеплановой проверки является:</w:t>
      </w:r>
    </w:p>
    <w:p w:rsidR="009A4CAC" w:rsidRPr="009A4CAC" w:rsidRDefault="009A4CAC" w:rsidP="009A4CAC">
      <w:pPr>
        <w:ind w:firstLine="540"/>
        <w:jc w:val="both"/>
        <w:rPr>
          <w:sz w:val="22"/>
          <w:szCs w:val="22"/>
        </w:rPr>
      </w:pPr>
      <w:bookmarkStart w:id="6" w:name="p137"/>
      <w:bookmarkEnd w:id="6"/>
      <w:r w:rsidRPr="009A4CAC">
        <w:rPr>
          <w:sz w:val="22"/>
          <w:szCs w:val="22"/>
        </w:rPr>
        <w:t>а) получение информации о признаках нарушения закон</w:t>
      </w:r>
      <w:r w:rsidR="00DB28FE">
        <w:rPr>
          <w:sz w:val="22"/>
          <w:szCs w:val="22"/>
        </w:rPr>
        <w:t>одательст</w:t>
      </w:r>
      <w:r w:rsidRPr="009A4CAC">
        <w:rPr>
          <w:sz w:val="22"/>
          <w:szCs w:val="22"/>
        </w:rPr>
        <w:t>ва о контрактной системе, в том числе:</w:t>
      </w:r>
    </w:p>
    <w:p w:rsidR="009A4CAC" w:rsidRPr="009A4CAC" w:rsidRDefault="009A4CAC" w:rsidP="009A4CAC">
      <w:pPr>
        <w:ind w:firstLine="540"/>
        <w:jc w:val="both"/>
        <w:rPr>
          <w:sz w:val="22"/>
          <w:szCs w:val="22"/>
        </w:rPr>
      </w:pPr>
      <w:r w:rsidRPr="009A4CAC">
        <w:rPr>
          <w:sz w:val="22"/>
          <w:szCs w:val="22"/>
        </w:rPr>
        <w:t>- 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w:t>
      </w:r>
      <w:r w:rsidR="001C595C">
        <w:rPr>
          <w:sz w:val="22"/>
          <w:szCs w:val="22"/>
        </w:rPr>
        <w:t>одательст</w:t>
      </w:r>
      <w:r w:rsidRPr="009A4CAC">
        <w:rPr>
          <w:sz w:val="22"/>
          <w:szCs w:val="22"/>
        </w:rPr>
        <w:t>ва о контрактной системе;</w:t>
      </w:r>
    </w:p>
    <w:p w:rsidR="009A4CAC" w:rsidRPr="009A4CAC" w:rsidRDefault="009A4CAC" w:rsidP="009A4CAC">
      <w:pPr>
        <w:ind w:firstLine="540"/>
        <w:jc w:val="both"/>
        <w:rPr>
          <w:sz w:val="22"/>
          <w:szCs w:val="22"/>
        </w:rPr>
      </w:pPr>
      <w:r w:rsidRPr="009A4CAC">
        <w:rPr>
          <w:sz w:val="22"/>
          <w:szCs w:val="22"/>
        </w:rPr>
        <w:t xml:space="preserve">- обнаружение </w:t>
      </w:r>
      <w:r w:rsidR="00DC11A2">
        <w:rPr>
          <w:sz w:val="22"/>
          <w:szCs w:val="22"/>
        </w:rPr>
        <w:t>К</w:t>
      </w:r>
      <w:r w:rsidRPr="009A4CAC">
        <w:rPr>
          <w:sz w:val="22"/>
          <w:szCs w:val="22"/>
        </w:rPr>
        <w:t xml:space="preserve">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w:t>
      </w:r>
      <w:r w:rsidRPr="00A22BE2">
        <w:rPr>
          <w:sz w:val="22"/>
          <w:szCs w:val="22"/>
        </w:rPr>
        <w:t xml:space="preserve">соответствии с </w:t>
      </w:r>
      <w:hyperlink r:id="rId26" w:history="1">
        <w:r w:rsidRPr="00A22BE2">
          <w:rPr>
            <w:sz w:val="22"/>
            <w:szCs w:val="22"/>
          </w:rPr>
          <w:t>ч.15 ст.105</w:t>
        </w:r>
      </w:hyperlink>
      <w:r w:rsidRPr="00A22BE2">
        <w:rPr>
          <w:sz w:val="22"/>
          <w:szCs w:val="22"/>
        </w:rPr>
        <w:t xml:space="preserve"> </w:t>
      </w:r>
      <w:r w:rsidR="00A22BE2" w:rsidRPr="00A22BE2">
        <w:rPr>
          <w:sz w:val="22"/>
          <w:szCs w:val="22"/>
        </w:rPr>
        <w:t>44-</w:t>
      </w:r>
      <w:r w:rsidRPr="00A22BE2">
        <w:rPr>
          <w:sz w:val="22"/>
          <w:szCs w:val="22"/>
        </w:rPr>
        <w:t xml:space="preserve">ФЗ о контрактной системе отозвана таким участником закупок либо в соответствии с </w:t>
      </w:r>
      <w:hyperlink r:id="rId27" w:history="1">
        <w:r w:rsidRPr="00A22BE2">
          <w:rPr>
            <w:sz w:val="22"/>
            <w:szCs w:val="22"/>
          </w:rPr>
          <w:t>ч</w:t>
        </w:r>
        <w:r w:rsidR="00A22BE2" w:rsidRPr="00A22BE2">
          <w:rPr>
            <w:sz w:val="22"/>
            <w:szCs w:val="22"/>
          </w:rPr>
          <w:t>.</w:t>
        </w:r>
        <w:r w:rsidRPr="00A22BE2">
          <w:rPr>
            <w:sz w:val="22"/>
            <w:szCs w:val="22"/>
          </w:rPr>
          <w:t>11</w:t>
        </w:r>
      </w:hyperlink>
      <w:r w:rsidRPr="00A22BE2">
        <w:rPr>
          <w:sz w:val="22"/>
          <w:szCs w:val="22"/>
        </w:rPr>
        <w:t xml:space="preserve"> </w:t>
      </w:r>
      <w:r w:rsidR="00A22BE2" w:rsidRPr="00A22BE2">
        <w:rPr>
          <w:sz w:val="22"/>
          <w:szCs w:val="22"/>
        </w:rPr>
        <w:t xml:space="preserve">ст.105 44-ФЗ </w:t>
      </w:r>
      <w:r w:rsidRPr="00A22BE2">
        <w:rPr>
          <w:sz w:val="22"/>
          <w:szCs w:val="22"/>
        </w:rPr>
        <w:t xml:space="preserve">возвращена такому участнику закупок, а также в случае рассмотрения обращения о включении </w:t>
      </w:r>
      <w:r w:rsidRPr="009A4CAC">
        <w:rPr>
          <w:sz w:val="22"/>
          <w:szCs w:val="22"/>
        </w:rPr>
        <w:t>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9A4CAC" w:rsidRPr="009A4CAC" w:rsidRDefault="009A4CAC" w:rsidP="009A4CAC">
      <w:pPr>
        <w:ind w:firstLine="540"/>
        <w:jc w:val="both"/>
        <w:rPr>
          <w:sz w:val="22"/>
          <w:szCs w:val="22"/>
        </w:rPr>
      </w:pPr>
      <w:r w:rsidRPr="009A4CAC">
        <w:rPr>
          <w:sz w:val="22"/>
          <w:szCs w:val="22"/>
        </w:rPr>
        <w:t>- 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9A4CAC" w:rsidRDefault="009A4CAC" w:rsidP="009A4CAC">
      <w:pPr>
        <w:ind w:firstLine="540"/>
        <w:jc w:val="both"/>
        <w:rPr>
          <w:sz w:val="22"/>
          <w:szCs w:val="22"/>
        </w:rPr>
      </w:pPr>
      <w:r w:rsidRPr="009A4CAC">
        <w:rPr>
          <w:sz w:val="22"/>
          <w:szCs w:val="22"/>
        </w:rPr>
        <w:t xml:space="preserve">б) истечение срока исполнения ранее выданного в соответствии </w:t>
      </w:r>
      <w:r w:rsidRPr="00A22BE2">
        <w:rPr>
          <w:sz w:val="22"/>
          <w:szCs w:val="22"/>
        </w:rPr>
        <w:t xml:space="preserve">с </w:t>
      </w:r>
      <w:hyperlink r:id="rId28" w:history="1">
        <w:r w:rsidRPr="00A22BE2">
          <w:rPr>
            <w:sz w:val="22"/>
            <w:szCs w:val="22"/>
          </w:rPr>
          <w:t>п.2 ч.22 ст.99</w:t>
        </w:r>
      </w:hyperlink>
      <w:r w:rsidRPr="009A4CAC">
        <w:rPr>
          <w:sz w:val="22"/>
          <w:szCs w:val="22"/>
        </w:rPr>
        <w:t xml:space="preserve"> 44-ФЗ предписания.</w:t>
      </w:r>
    </w:p>
    <w:p w:rsidR="00DC11A2" w:rsidRPr="009A4CAC" w:rsidRDefault="00DC11A2" w:rsidP="009A4CAC">
      <w:pPr>
        <w:ind w:firstLine="540"/>
        <w:jc w:val="both"/>
        <w:rPr>
          <w:sz w:val="22"/>
          <w:szCs w:val="22"/>
        </w:rPr>
      </w:pPr>
    </w:p>
    <w:p w:rsidR="009A4CAC" w:rsidRPr="009A4CAC" w:rsidRDefault="006D0B15" w:rsidP="009A4CAC">
      <w:pPr>
        <w:ind w:firstLine="540"/>
        <w:jc w:val="both"/>
        <w:rPr>
          <w:sz w:val="22"/>
          <w:szCs w:val="22"/>
        </w:rPr>
      </w:pPr>
      <w:r w:rsidRPr="006D0B15">
        <w:rPr>
          <w:sz w:val="22"/>
          <w:szCs w:val="22"/>
        </w:rPr>
        <w:t>3.9.1.</w:t>
      </w:r>
      <w:r w:rsidR="009A4CAC" w:rsidRPr="009A4CAC">
        <w:rPr>
          <w:sz w:val="22"/>
          <w:szCs w:val="22"/>
        </w:rPr>
        <w:t xml:space="preserve"> </w:t>
      </w:r>
      <w:r w:rsidR="009A4CAC" w:rsidRPr="00374947">
        <w:rPr>
          <w:sz w:val="22"/>
          <w:szCs w:val="22"/>
        </w:rPr>
        <w:t>Датой поступления информации о признаках нарушения</w:t>
      </w:r>
      <w:r w:rsidR="009A4CAC" w:rsidRPr="009A4CAC">
        <w:rPr>
          <w:sz w:val="22"/>
          <w:szCs w:val="22"/>
        </w:rPr>
        <w:t xml:space="preserve"> закон</w:t>
      </w:r>
      <w:r w:rsidR="00374947">
        <w:rPr>
          <w:sz w:val="22"/>
          <w:szCs w:val="22"/>
        </w:rPr>
        <w:t>одательства</w:t>
      </w:r>
      <w:r w:rsidR="009A4CAC" w:rsidRPr="009A4CAC">
        <w:rPr>
          <w:sz w:val="22"/>
          <w:szCs w:val="22"/>
        </w:rPr>
        <w:t xml:space="preserve">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9A4CAC" w:rsidRPr="009A4CAC" w:rsidRDefault="006D0B15" w:rsidP="009A4CAC">
      <w:pPr>
        <w:ind w:firstLine="540"/>
        <w:jc w:val="both"/>
        <w:rPr>
          <w:sz w:val="22"/>
          <w:szCs w:val="22"/>
        </w:rPr>
      </w:pPr>
      <w:r w:rsidRPr="006D0B15">
        <w:rPr>
          <w:sz w:val="22"/>
          <w:szCs w:val="22"/>
        </w:rPr>
        <w:t>3.9.1.</w:t>
      </w:r>
      <w:r>
        <w:rPr>
          <w:sz w:val="22"/>
          <w:szCs w:val="22"/>
        </w:rPr>
        <w:t>1.</w:t>
      </w:r>
      <w:r w:rsidRPr="009A4CAC">
        <w:rPr>
          <w:sz w:val="22"/>
          <w:szCs w:val="22"/>
        </w:rPr>
        <w:t xml:space="preserve"> </w:t>
      </w:r>
      <w:r w:rsidR="009A4CAC" w:rsidRPr="009A4CAC">
        <w:rPr>
          <w:sz w:val="22"/>
          <w:szCs w:val="22"/>
        </w:rPr>
        <w:t xml:space="preserve"> В случае поступления в органы исполнительной власти субъекта РФ,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w:t>
      </w:r>
      <w:r>
        <w:rPr>
          <w:sz w:val="22"/>
          <w:szCs w:val="22"/>
        </w:rPr>
        <w:t>ударственно</w:t>
      </w:r>
      <w:r w:rsidR="009A4CAC" w:rsidRPr="009A4CAC">
        <w:rPr>
          <w:sz w:val="22"/>
          <w:szCs w:val="22"/>
        </w:rPr>
        <w:t>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w:t>
      </w:r>
      <w:r>
        <w:rPr>
          <w:sz w:val="22"/>
          <w:szCs w:val="22"/>
        </w:rPr>
        <w:t>ударственно</w:t>
      </w:r>
      <w:r w:rsidR="009A4CAC" w:rsidRPr="009A4CAC">
        <w:rPr>
          <w:sz w:val="22"/>
          <w:szCs w:val="22"/>
        </w:rPr>
        <w:t xml:space="preserve">го оборонного заказа по подведомственности для </w:t>
      </w:r>
      <w:r w:rsidR="009A4CAC" w:rsidRPr="006D0B15">
        <w:rPr>
          <w:sz w:val="22"/>
          <w:szCs w:val="22"/>
        </w:rPr>
        <w:t xml:space="preserve">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w:t>
      </w:r>
      <w:r w:rsidR="009A4CAC" w:rsidRPr="009A4CAC">
        <w:rPr>
          <w:sz w:val="22"/>
          <w:szCs w:val="22"/>
        </w:rPr>
        <w:t>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w:t>
      </w:r>
      <w:r>
        <w:rPr>
          <w:sz w:val="22"/>
          <w:szCs w:val="22"/>
        </w:rPr>
        <w:t>одательст</w:t>
      </w:r>
      <w:r w:rsidR="009A4CAC" w:rsidRPr="009A4CAC">
        <w:rPr>
          <w:sz w:val="22"/>
          <w:szCs w:val="22"/>
        </w:rPr>
        <w:t>ва о контрактной системе, а также все имеющиеся приложения к нему направляются почтовой связью.</w:t>
      </w:r>
    </w:p>
    <w:p w:rsidR="009A4CAC" w:rsidRPr="009A4CAC" w:rsidRDefault="006D0B15" w:rsidP="009A4CAC">
      <w:pPr>
        <w:ind w:firstLine="540"/>
        <w:jc w:val="both"/>
        <w:rPr>
          <w:sz w:val="22"/>
          <w:szCs w:val="22"/>
        </w:rPr>
      </w:pPr>
      <w:r w:rsidRPr="006D0B15">
        <w:rPr>
          <w:sz w:val="22"/>
          <w:szCs w:val="22"/>
        </w:rPr>
        <w:t>3.9.1.</w:t>
      </w:r>
      <w:r>
        <w:rPr>
          <w:sz w:val="22"/>
          <w:szCs w:val="22"/>
        </w:rPr>
        <w:t>2.</w:t>
      </w:r>
      <w:r w:rsidRPr="009A4CAC">
        <w:rPr>
          <w:sz w:val="22"/>
          <w:szCs w:val="22"/>
        </w:rPr>
        <w:t xml:space="preserve"> </w:t>
      </w:r>
      <w:r w:rsidR="009A4CAC" w:rsidRPr="009A4CAC">
        <w:rPr>
          <w:sz w:val="22"/>
          <w:szCs w:val="22"/>
        </w:rPr>
        <w:t>В случае поступления в органы местного самоуправления городского округа, уполномоченные на осуществление контроля в сфере закупок, информации о признаках нарушения закон</w:t>
      </w:r>
      <w:r>
        <w:rPr>
          <w:sz w:val="22"/>
          <w:szCs w:val="22"/>
        </w:rPr>
        <w:t>одательст</w:t>
      </w:r>
      <w:r w:rsidR="009A4CAC" w:rsidRPr="009A4CAC">
        <w:rPr>
          <w:sz w:val="22"/>
          <w:szCs w:val="22"/>
        </w:rPr>
        <w:t xml:space="preserve">ва о контрактной системе, подлежащей рассмотрению органом исполнительной власти субъекта РФ, уполномоченным на осуществление контроля в сфере закупок, такая информация передается указанными органами в орган исполнительной власти субъекта РФ, уполномоченный на осуществление контроля в сфере закупок, по подведомственности для </w:t>
      </w:r>
      <w:r w:rsidR="009A4CAC" w:rsidRPr="006D0B15">
        <w:rPr>
          <w:sz w:val="22"/>
          <w:szCs w:val="22"/>
        </w:rPr>
        <w:t>рассмотрения в течение 3 рабочих дней со</w:t>
      </w:r>
      <w:r w:rsidR="009A4CAC" w:rsidRPr="009A4CAC">
        <w:rPr>
          <w:sz w:val="22"/>
          <w:szCs w:val="22"/>
        </w:rPr>
        <w:t xml:space="preserve"> дня ее поступления в форме электронного документа с использованием единой системы межведомственного </w:t>
      </w:r>
      <w:r w:rsidR="009A4CAC" w:rsidRPr="009A4CAC">
        <w:rPr>
          <w:sz w:val="22"/>
          <w:szCs w:val="22"/>
        </w:rPr>
        <w:lastRenderedPageBreak/>
        <w:t>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9A4CAC" w:rsidRPr="00AC72B6" w:rsidRDefault="006D0B15" w:rsidP="009A4CAC">
      <w:pPr>
        <w:ind w:firstLine="540"/>
        <w:jc w:val="both"/>
        <w:rPr>
          <w:sz w:val="22"/>
          <w:szCs w:val="22"/>
        </w:rPr>
      </w:pPr>
      <w:r w:rsidRPr="006D0B15">
        <w:rPr>
          <w:sz w:val="22"/>
          <w:szCs w:val="22"/>
        </w:rPr>
        <w:t>3.9.1.</w:t>
      </w:r>
      <w:r>
        <w:rPr>
          <w:sz w:val="22"/>
          <w:szCs w:val="22"/>
        </w:rPr>
        <w:t>3.</w:t>
      </w:r>
      <w:r w:rsidRPr="009A4CAC">
        <w:rPr>
          <w:sz w:val="22"/>
          <w:szCs w:val="22"/>
        </w:rPr>
        <w:t xml:space="preserve"> </w:t>
      </w:r>
      <w:r w:rsidR="009A4CAC" w:rsidRPr="009A4CAC">
        <w:rPr>
          <w:sz w:val="22"/>
          <w:szCs w:val="22"/>
        </w:rPr>
        <w:t xml:space="preserve">Контрольный орган при направлении информации о признаках нарушения законодательства о контрактной системе по подведомственности </w:t>
      </w:r>
      <w:r w:rsidR="009A4CAC" w:rsidRPr="006D0B15">
        <w:rPr>
          <w:sz w:val="22"/>
          <w:szCs w:val="22"/>
        </w:rPr>
        <w:t>обязан в течение 3 рабочих дней</w:t>
      </w:r>
      <w:r w:rsidR="009A4CAC" w:rsidRPr="009A4CAC">
        <w:rPr>
          <w:sz w:val="22"/>
          <w:szCs w:val="22"/>
        </w:rPr>
        <w:t xml:space="preserve"> со дня ее поступления направить заявителю (при его наличии) уведомление с указанием причины такой передачи </w:t>
      </w:r>
      <w:r w:rsidR="00AC72B6" w:rsidRPr="00AC72B6">
        <w:rPr>
          <w:sz w:val="22"/>
          <w:szCs w:val="22"/>
        </w:rPr>
        <w:t>посредством почтовой или факсимильной связи либо электронной почты</w:t>
      </w:r>
      <w:r w:rsidR="009A4CAC" w:rsidRPr="00AC72B6">
        <w:rPr>
          <w:sz w:val="22"/>
          <w:szCs w:val="22"/>
        </w:rPr>
        <w:t>.</w:t>
      </w:r>
    </w:p>
    <w:p w:rsidR="009A4CAC" w:rsidRPr="0028528B" w:rsidRDefault="0028528B" w:rsidP="009A4CAC">
      <w:pPr>
        <w:ind w:firstLine="540"/>
        <w:jc w:val="both"/>
        <w:rPr>
          <w:sz w:val="22"/>
          <w:szCs w:val="22"/>
        </w:rPr>
      </w:pPr>
      <w:r w:rsidRPr="006D0B15">
        <w:rPr>
          <w:sz w:val="22"/>
          <w:szCs w:val="22"/>
        </w:rPr>
        <w:t>3.9.1.</w:t>
      </w:r>
      <w:r>
        <w:rPr>
          <w:sz w:val="22"/>
          <w:szCs w:val="22"/>
        </w:rPr>
        <w:t>4.</w:t>
      </w:r>
      <w:r w:rsidRPr="009A4CAC">
        <w:rPr>
          <w:sz w:val="22"/>
          <w:szCs w:val="22"/>
        </w:rPr>
        <w:t xml:space="preserve"> </w:t>
      </w:r>
      <w:r w:rsidR="009A4CAC" w:rsidRPr="009A4CAC">
        <w:rPr>
          <w:sz w:val="22"/>
          <w:szCs w:val="22"/>
        </w:rPr>
        <w:t xml:space="preserve">Контрольный орган </w:t>
      </w:r>
      <w:r w:rsidR="009A4CAC" w:rsidRPr="0028528B">
        <w:rPr>
          <w:sz w:val="22"/>
          <w:szCs w:val="22"/>
        </w:rPr>
        <w:t xml:space="preserve">в течение 1-го рабочего дня со дня передачи информации по подведомственности размещает в </w:t>
      </w:r>
      <w:hyperlink r:id="rId29" w:history="1">
        <w:r w:rsidR="009A4CAC" w:rsidRPr="0028528B">
          <w:rPr>
            <w:sz w:val="22"/>
            <w:szCs w:val="22"/>
          </w:rPr>
          <w:t>порядке</w:t>
        </w:r>
      </w:hyperlink>
      <w:r w:rsidR="009A4CAC" w:rsidRPr="0028528B">
        <w:rPr>
          <w:sz w:val="22"/>
          <w:szCs w:val="22"/>
        </w:rPr>
        <w:t xml:space="preserve">, утвержденном Правительством РФ в соответствии с </w:t>
      </w:r>
      <w:hyperlink r:id="rId30" w:history="1">
        <w:r w:rsidR="009A4CAC" w:rsidRPr="0028528B">
          <w:rPr>
            <w:sz w:val="22"/>
            <w:szCs w:val="22"/>
          </w:rPr>
          <w:t>ч.21 ст.99</w:t>
        </w:r>
      </w:hyperlink>
      <w:r w:rsidR="009A4CAC" w:rsidRPr="0028528B">
        <w:rPr>
          <w:sz w:val="22"/>
          <w:szCs w:val="22"/>
        </w:rPr>
        <w:t xml:space="preserve"> </w:t>
      </w:r>
      <w:r w:rsidRPr="0028528B">
        <w:rPr>
          <w:sz w:val="22"/>
          <w:szCs w:val="22"/>
        </w:rPr>
        <w:t>44-</w:t>
      </w:r>
      <w:r w:rsidR="009A4CAC" w:rsidRPr="0028528B">
        <w:rPr>
          <w:sz w:val="22"/>
          <w:szCs w:val="22"/>
        </w:rPr>
        <w:t>ФЗ, информацию об этом в реестре проверок и (или) ЕИС.</w:t>
      </w:r>
    </w:p>
    <w:p w:rsidR="009A4CAC" w:rsidRDefault="0028528B" w:rsidP="009A4CAC">
      <w:pPr>
        <w:ind w:firstLine="540"/>
        <w:jc w:val="both"/>
        <w:rPr>
          <w:sz w:val="22"/>
          <w:szCs w:val="22"/>
        </w:rPr>
      </w:pPr>
      <w:r w:rsidRPr="006D0B15">
        <w:rPr>
          <w:sz w:val="22"/>
          <w:szCs w:val="22"/>
        </w:rPr>
        <w:t>3.9.1.</w:t>
      </w:r>
      <w:r>
        <w:rPr>
          <w:sz w:val="22"/>
          <w:szCs w:val="22"/>
        </w:rPr>
        <w:t>5.</w:t>
      </w:r>
      <w:r w:rsidRPr="009A4CAC">
        <w:rPr>
          <w:sz w:val="22"/>
          <w:szCs w:val="22"/>
        </w:rPr>
        <w:t xml:space="preserve"> </w:t>
      </w:r>
      <w:r w:rsidR="009A4CAC" w:rsidRPr="009A4CAC">
        <w:rPr>
          <w:sz w:val="22"/>
          <w:szCs w:val="22"/>
        </w:rPr>
        <w:t>В случае если информация о признаках нарушения закон</w:t>
      </w:r>
      <w:r>
        <w:rPr>
          <w:sz w:val="22"/>
          <w:szCs w:val="22"/>
        </w:rPr>
        <w:t>одательства</w:t>
      </w:r>
      <w:r w:rsidR="009A4CAC" w:rsidRPr="009A4CAC">
        <w:rPr>
          <w:sz w:val="22"/>
          <w:szCs w:val="22"/>
        </w:rPr>
        <w:t xml:space="preserve">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E96036" w:rsidRPr="009A4CAC" w:rsidRDefault="00E96036" w:rsidP="009A4CAC">
      <w:pPr>
        <w:ind w:firstLine="540"/>
        <w:jc w:val="both"/>
        <w:rPr>
          <w:sz w:val="22"/>
          <w:szCs w:val="22"/>
        </w:rPr>
      </w:pPr>
    </w:p>
    <w:p w:rsidR="009A4CAC" w:rsidRDefault="00347E5E" w:rsidP="009A4CAC">
      <w:pPr>
        <w:ind w:firstLine="540"/>
        <w:jc w:val="both"/>
        <w:rPr>
          <w:sz w:val="22"/>
          <w:szCs w:val="22"/>
        </w:rPr>
      </w:pPr>
      <w:r w:rsidRPr="006D0B15">
        <w:rPr>
          <w:sz w:val="22"/>
          <w:szCs w:val="22"/>
        </w:rPr>
        <w:t>3.9.</w:t>
      </w:r>
      <w:r>
        <w:rPr>
          <w:sz w:val="22"/>
          <w:szCs w:val="22"/>
        </w:rPr>
        <w:t>2</w:t>
      </w:r>
      <w:r w:rsidRPr="006D0B15">
        <w:rPr>
          <w:sz w:val="22"/>
          <w:szCs w:val="22"/>
        </w:rPr>
        <w:t>.</w:t>
      </w:r>
      <w:r w:rsidRPr="009A4CAC">
        <w:rPr>
          <w:sz w:val="22"/>
          <w:szCs w:val="22"/>
        </w:rPr>
        <w:t xml:space="preserve"> </w:t>
      </w:r>
      <w:r w:rsidR="009A4CAC" w:rsidRPr="009A4CAC">
        <w:rPr>
          <w:sz w:val="22"/>
          <w:szCs w:val="22"/>
        </w:rPr>
        <w:t xml:space="preserve"> Контрольный орган при </w:t>
      </w:r>
      <w:proofErr w:type="spellStart"/>
      <w:r w:rsidR="009A4CAC" w:rsidRPr="009A4CAC">
        <w:rPr>
          <w:sz w:val="22"/>
          <w:szCs w:val="22"/>
        </w:rPr>
        <w:t>непроведении</w:t>
      </w:r>
      <w:proofErr w:type="spellEnd"/>
      <w:r w:rsidR="009A4CAC" w:rsidRPr="009A4CAC">
        <w:rPr>
          <w:sz w:val="22"/>
          <w:szCs w:val="22"/>
        </w:rPr>
        <w:t xml:space="preserve"> внеплановой проверки рассматривает обращение заявителя в порядке и сроки, предусмотренные Ф</w:t>
      </w:r>
      <w:r>
        <w:rPr>
          <w:sz w:val="22"/>
          <w:szCs w:val="22"/>
        </w:rPr>
        <w:t>едеральным законом</w:t>
      </w:r>
      <w:r w:rsidR="009A4CAC" w:rsidRPr="009A4CAC">
        <w:rPr>
          <w:sz w:val="22"/>
          <w:szCs w:val="22"/>
        </w:rPr>
        <w:t xml:space="preserve"> "О порядке рассмотрения обращений граждан РФ "</w:t>
      </w:r>
      <w:r w:rsidR="00E12528">
        <w:rPr>
          <w:sz w:val="22"/>
          <w:szCs w:val="22"/>
        </w:rPr>
        <w:t xml:space="preserve"> №59-ФЗ от 02.05.2006 г</w:t>
      </w:r>
      <w:r w:rsidR="009A4CAC" w:rsidRPr="009A4CAC">
        <w:rPr>
          <w:sz w:val="22"/>
          <w:szCs w:val="22"/>
        </w:rPr>
        <w:t>.</w:t>
      </w:r>
    </w:p>
    <w:p w:rsidR="00271583" w:rsidRPr="009A4CAC" w:rsidRDefault="00271583" w:rsidP="009A4CAC">
      <w:pPr>
        <w:ind w:firstLine="540"/>
        <w:jc w:val="both"/>
        <w:rPr>
          <w:sz w:val="22"/>
          <w:szCs w:val="22"/>
        </w:rPr>
      </w:pPr>
    </w:p>
    <w:p w:rsidR="00C370F5" w:rsidRDefault="00C370F5" w:rsidP="00C370F5">
      <w:pPr>
        <w:ind w:firstLine="540"/>
        <w:jc w:val="both"/>
        <w:rPr>
          <w:sz w:val="22"/>
          <w:szCs w:val="22"/>
        </w:rPr>
      </w:pPr>
      <w:bookmarkStart w:id="7" w:name="p150"/>
      <w:bookmarkEnd w:id="7"/>
      <w:r w:rsidRPr="006D0B15">
        <w:rPr>
          <w:sz w:val="22"/>
          <w:szCs w:val="22"/>
        </w:rPr>
        <w:t>3.9.</w:t>
      </w:r>
      <w:r>
        <w:rPr>
          <w:sz w:val="22"/>
          <w:szCs w:val="22"/>
        </w:rPr>
        <w:t>3</w:t>
      </w:r>
      <w:r w:rsidRPr="006D0B15">
        <w:rPr>
          <w:sz w:val="22"/>
          <w:szCs w:val="22"/>
        </w:rPr>
        <w:t>.</w:t>
      </w:r>
      <w:r w:rsidRPr="009A4CAC">
        <w:rPr>
          <w:sz w:val="22"/>
          <w:szCs w:val="22"/>
        </w:rPr>
        <w:t xml:space="preserve"> </w:t>
      </w:r>
      <w:r w:rsidRPr="00143FEA">
        <w:rPr>
          <w:sz w:val="22"/>
          <w:szCs w:val="22"/>
        </w:rPr>
        <w:t xml:space="preserve">Принятие решения о </w:t>
      </w:r>
      <w:r>
        <w:rPr>
          <w:sz w:val="22"/>
          <w:szCs w:val="22"/>
        </w:rPr>
        <w:t xml:space="preserve">проведении </w:t>
      </w:r>
      <w:r w:rsidR="00117AAE" w:rsidRPr="009A4CAC">
        <w:rPr>
          <w:sz w:val="22"/>
          <w:szCs w:val="22"/>
        </w:rPr>
        <w:t>внеплановой</w:t>
      </w:r>
      <w:r w:rsidR="00117AAE">
        <w:rPr>
          <w:sz w:val="22"/>
          <w:szCs w:val="22"/>
        </w:rPr>
        <w:t xml:space="preserve"> </w:t>
      </w:r>
      <w:r>
        <w:rPr>
          <w:sz w:val="22"/>
          <w:szCs w:val="22"/>
        </w:rPr>
        <w:t>проверки</w:t>
      </w:r>
    </w:p>
    <w:p w:rsidR="00C370F5" w:rsidRPr="00AC72B6" w:rsidRDefault="00C370F5" w:rsidP="00C370F5">
      <w:pPr>
        <w:ind w:firstLine="540"/>
        <w:jc w:val="both"/>
        <w:rPr>
          <w:sz w:val="22"/>
          <w:szCs w:val="22"/>
        </w:rPr>
      </w:pPr>
      <w:r w:rsidRPr="006D0B15">
        <w:rPr>
          <w:sz w:val="22"/>
          <w:szCs w:val="22"/>
        </w:rPr>
        <w:t>3.9.</w:t>
      </w:r>
      <w:r>
        <w:rPr>
          <w:sz w:val="22"/>
          <w:szCs w:val="22"/>
        </w:rPr>
        <w:t>3</w:t>
      </w:r>
      <w:r w:rsidRPr="006D0B15">
        <w:rPr>
          <w:sz w:val="22"/>
          <w:szCs w:val="22"/>
        </w:rPr>
        <w:t>.</w:t>
      </w:r>
      <w:r>
        <w:rPr>
          <w:sz w:val="22"/>
          <w:szCs w:val="22"/>
        </w:rPr>
        <w:t>1.</w:t>
      </w:r>
      <w:r w:rsidRPr="009A4CAC">
        <w:rPr>
          <w:sz w:val="22"/>
          <w:szCs w:val="22"/>
        </w:rPr>
        <w:t xml:space="preserve"> </w:t>
      </w:r>
      <w:r w:rsidR="009A4CAC" w:rsidRPr="009A4CAC">
        <w:rPr>
          <w:sz w:val="22"/>
          <w:szCs w:val="22"/>
        </w:rPr>
        <w:t xml:space="preserve">При принятии решения о проведении внеплановой проверки </w:t>
      </w:r>
      <w:r w:rsidR="00B63E55">
        <w:rPr>
          <w:sz w:val="22"/>
          <w:szCs w:val="22"/>
        </w:rPr>
        <w:t>К</w:t>
      </w:r>
      <w:r w:rsidR="009A4CAC" w:rsidRPr="009A4CAC">
        <w:rPr>
          <w:sz w:val="22"/>
          <w:szCs w:val="22"/>
        </w:rPr>
        <w:t xml:space="preserve">онтрольный </w:t>
      </w:r>
      <w:r w:rsidR="009A4CAC" w:rsidRPr="00C370F5">
        <w:rPr>
          <w:sz w:val="22"/>
          <w:szCs w:val="22"/>
        </w:rPr>
        <w:t>орган в течение 15 рабочих дней со дня поступления информации о признаках нарушения</w:t>
      </w:r>
      <w:r w:rsidR="009A4CAC" w:rsidRPr="009A4CAC">
        <w:rPr>
          <w:sz w:val="22"/>
          <w:szCs w:val="22"/>
        </w:rPr>
        <w:t xml:space="preserve">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w:t>
      </w:r>
      <w:r w:rsidRPr="00AC72B6">
        <w:rPr>
          <w:sz w:val="22"/>
          <w:szCs w:val="22"/>
        </w:rPr>
        <w:t>посредством почтовой или факсимильной связи либо электронной почты.</w:t>
      </w:r>
    </w:p>
    <w:p w:rsidR="009A4CAC" w:rsidRPr="009A4CAC" w:rsidRDefault="00C370F5" w:rsidP="009A4CAC">
      <w:pPr>
        <w:ind w:firstLine="540"/>
        <w:jc w:val="both"/>
        <w:rPr>
          <w:sz w:val="22"/>
          <w:szCs w:val="22"/>
        </w:rPr>
      </w:pPr>
      <w:r w:rsidRPr="006D0B15">
        <w:rPr>
          <w:sz w:val="22"/>
          <w:szCs w:val="22"/>
        </w:rPr>
        <w:t>3.9.</w:t>
      </w:r>
      <w:r>
        <w:rPr>
          <w:sz w:val="22"/>
          <w:szCs w:val="22"/>
        </w:rPr>
        <w:t>3</w:t>
      </w:r>
      <w:r w:rsidRPr="006D0B15">
        <w:rPr>
          <w:sz w:val="22"/>
          <w:szCs w:val="22"/>
        </w:rPr>
        <w:t>.</w:t>
      </w:r>
      <w:r>
        <w:rPr>
          <w:sz w:val="22"/>
          <w:szCs w:val="22"/>
        </w:rPr>
        <w:t>2.</w:t>
      </w:r>
      <w:r w:rsidRPr="009A4CAC">
        <w:rPr>
          <w:sz w:val="22"/>
          <w:szCs w:val="22"/>
        </w:rPr>
        <w:t xml:space="preserve"> </w:t>
      </w:r>
      <w:r w:rsidR="009A4CAC" w:rsidRPr="009A4CAC">
        <w:rPr>
          <w:sz w:val="22"/>
          <w:szCs w:val="22"/>
        </w:rPr>
        <w:t xml:space="preserve">Контрольный орган </w:t>
      </w:r>
      <w:r w:rsidR="009A4CAC" w:rsidRPr="00C370F5">
        <w:rPr>
          <w:sz w:val="22"/>
          <w:szCs w:val="22"/>
        </w:rPr>
        <w:t>также в течение 2 рабочих дней со дня</w:t>
      </w:r>
      <w:r w:rsidR="009A4CAC" w:rsidRPr="009A4CAC">
        <w:rPr>
          <w:sz w:val="22"/>
          <w:szCs w:val="22"/>
        </w:rPr>
        <w:t xml:space="preserve"> назначения места, даты и времени проведения внеплановой проверки </w:t>
      </w:r>
      <w:r w:rsidR="009A4CAC" w:rsidRPr="00C370F5">
        <w:rPr>
          <w:sz w:val="22"/>
          <w:szCs w:val="22"/>
        </w:rPr>
        <w:t xml:space="preserve">размещает в </w:t>
      </w:r>
      <w:hyperlink r:id="rId31" w:history="1">
        <w:r w:rsidR="009A4CAC" w:rsidRPr="00C370F5">
          <w:rPr>
            <w:sz w:val="22"/>
            <w:szCs w:val="22"/>
          </w:rPr>
          <w:t>порядке</w:t>
        </w:r>
      </w:hyperlink>
      <w:r w:rsidR="009A4CAC" w:rsidRPr="00C370F5">
        <w:rPr>
          <w:sz w:val="22"/>
          <w:szCs w:val="22"/>
        </w:rPr>
        <w:t xml:space="preserve">, утвержденном Правительством РФ в соответствии с </w:t>
      </w:r>
      <w:hyperlink r:id="rId32" w:history="1">
        <w:r w:rsidR="009A4CAC" w:rsidRPr="00C370F5">
          <w:rPr>
            <w:sz w:val="22"/>
            <w:szCs w:val="22"/>
          </w:rPr>
          <w:t>ч.21 ст.99</w:t>
        </w:r>
      </w:hyperlink>
      <w:r w:rsidR="009A4CAC" w:rsidRPr="00C370F5">
        <w:rPr>
          <w:sz w:val="22"/>
          <w:szCs w:val="22"/>
        </w:rPr>
        <w:t xml:space="preserve"> </w:t>
      </w:r>
      <w:r w:rsidR="000D1C67" w:rsidRPr="000D1C67">
        <w:rPr>
          <w:sz w:val="22"/>
          <w:szCs w:val="22"/>
        </w:rPr>
        <w:t>44-</w:t>
      </w:r>
      <w:r w:rsidR="009A4CAC" w:rsidRPr="00C370F5">
        <w:rPr>
          <w:sz w:val="22"/>
          <w:szCs w:val="22"/>
        </w:rPr>
        <w:t>ФЗ</w:t>
      </w:r>
      <w:r w:rsidR="009A4CAC" w:rsidRPr="009A4CAC">
        <w:rPr>
          <w:sz w:val="22"/>
          <w:szCs w:val="22"/>
        </w:rPr>
        <w:t>, информацию об этом в реестре проверок и (или) ЕИС.</w:t>
      </w:r>
    </w:p>
    <w:p w:rsidR="00C370F5" w:rsidRDefault="00C370F5" w:rsidP="00C370F5">
      <w:pPr>
        <w:ind w:firstLine="540"/>
        <w:jc w:val="both"/>
        <w:rPr>
          <w:sz w:val="22"/>
          <w:szCs w:val="22"/>
        </w:rPr>
      </w:pPr>
      <w:r w:rsidRPr="006D0B15">
        <w:rPr>
          <w:sz w:val="22"/>
          <w:szCs w:val="22"/>
        </w:rPr>
        <w:t>3.9.</w:t>
      </w:r>
      <w:r>
        <w:rPr>
          <w:sz w:val="22"/>
          <w:szCs w:val="22"/>
        </w:rPr>
        <w:t>3</w:t>
      </w:r>
      <w:r w:rsidRPr="006D0B15">
        <w:rPr>
          <w:sz w:val="22"/>
          <w:szCs w:val="22"/>
        </w:rPr>
        <w:t>.</w:t>
      </w:r>
      <w:r>
        <w:rPr>
          <w:sz w:val="22"/>
          <w:szCs w:val="22"/>
        </w:rPr>
        <w:t>3.</w:t>
      </w:r>
      <w:r w:rsidRPr="009A4CAC">
        <w:rPr>
          <w:sz w:val="22"/>
          <w:szCs w:val="22"/>
        </w:rPr>
        <w:t xml:space="preserve"> </w:t>
      </w:r>
      <w:r w:rsidR="009A4CAC" w:rsidRPr="009A4CAC">
        <w:rPr>
          <w:sz w:val="22"/>
          <w:szCs w:val="22"/>
        </w:rPr>
        <w:t xml:space="preserve">В случае проведения внеплановой проверки при осуществлении закупки путем проведения электронных процедур </w:t>
      </w:r>
      <w:r w:rsidR="00B63E55">
        <w:rPr>
          <w:sz w:val="22"/>
          <w:szCs w:val="22"/>
        </w:rPr>
        <w:t>К</w:t>
      </w:r>
      <w:r w:rsidR="009A4CAC" w:rsidRPr="009A4CAC">
        <w:rPr>
          <w:sz w:val="22"/>
          <w:szCs w:val="22"/>
        </w:rPr>
        <w:t xml:space="preserve">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w:t>
      </w:r>
      <w:r w:rsidRPr="00AC72B6">
        <w:rPr>
          <w:sz w:val="22"/>
          <w:szCs w:val="22"/>
        </w:rPr>
        <w:t>посредством почтовой или факсимильной связи либо электронной почты.</w:t>
      </w:r>
    </w:p>
    <w:p w:rsidR="00F05D4D" w:rsidRDefault="00F05D4D" w:rsidP="00C370F5">
      <w:pPr>
        <w:ind w:firstLine="540"/>
        <w:jc w:val="both"/>
        <w:rPr>
          <w:sz w:val="22"/>
          <w:szCs w:val="22"/>
        </w:rPr>
      </w:pPr>
    </w:p>
    <w:p w:rsidR="00F05D4D" w:rsidRPr="00143FEA" w:rsidRDefault="00F05D4D" w:rsidP="00F05D4D">
      <w:pPr>
        <w:ind w:firstLine="540"/>
        <w:jc w:val="both"/>
        <w:rPr>
          <w:sz w:val="22"/>
          <w:szCs w:val="22"/>
        </w:rPr>
      </w:pPr>
      <w:r w:rsidRPr="006D0B15">
        <w:rPr>
          <w:sz w:val="22"/>
          <w:szCs w:val="22"/>
        </w:rPr>
        <w:t>3.9.</w:t>
      </w:r>
      <w:r>
        <w:rPr>
          <w:sz w:val="22"/>
          <w:szCs w:val="22"/>
        </w:rPr>
        <w:t xml:space="preserve">4. </w:t>
      </w:r>
      <w:r w:rsidRPr="00143FEA">
        <w:rPr>
          <w:sz w:val="22"/>
          <w:szCs w:val="22"/>
        </w:rPr>
        <w:t>Проведение проверки.</w:t>
      </w:r>
    </w:p>
    <w:p w:rsidR="009A4CAC" w:rsidRPr="009A4CAC" w:rsidRDefault="00F05D4D" w:rsidP="009A4CAC">
      <w:pPr>
        <w:ind w:firstLine="540"/>
        <w:jc w:val="both"/>
        <w:rPr>
          <w:sz w:val="22"/>
          <w:szCs w:val="22"/>
        </w:rPr>
      </w:pPr>
      <w:r w:rsidRPr="006D0B15">
        <w:rPr>
          <w:sz w:val="22"/>
          <w:szCs w:val="22"/>
        </w:rPr>
        <w:t>3.9.</w:t>
      </w:r>
      <w:r>
        <w:rPr>
          <w:sz w:val="22"/>
          <w:szCs w:val="22"/>
        </w:rPr>
        <w:t xml:space="preserve">4.1. </w:t>
      </w:r>
      <w:r w:rsidR="009A4CAC" w:rsidRPr="009A4CAC">
        <w:rPr>
          <w:sz w:val="22"/>
          <w:szCs w:val="22"/>
        </w:rPr>
        <w:t xml:space="preserve"> Внеплановая проверка проводится </w:t>
      </w:r>
      <w:r w:rsidR="00C370F5">
        <w:rPr>
          <w:sz w:val="22"/>
          <w:szCs w:val="22"/>
        </w:rPr>
        <w:t>К</w:t>
      </w:r>
      <w:r w:rsidR="009A4CAC" w:rsidRPr="009A4CAC">
        <w:rPr>
          <w:sz w:val="22"/>
          <w:szCs w:val="22"/>
        </w:rPr>
        <w:t xml:space="preserve">онтрольным органом на коллегиальной основе. Внеплановая проверка может проводиться </w:t>
      </w:r>
      <w:r>
        <w:rPr>
          <w:sz w:val="22"/>
          <w:szCs w:val="22"/>
        </w:rPr>
        <w:t>К</w:t>
      </w:r>
      <w:r w:rsidR="009A4CAC" w:rsidRPr="009A4CAC">
        <w:rPr>
          <w:sz w:val="22"/>
          <w:szCs w:val="22"/>
        </w:rPr>
        <w:t xml:space="preserve">онтрольным органом на заседании </w:t>
      </w:r>
      <w:r w:rsidR="00B63E55">
        <w:rPr>
          <w:sz w:val="22"/>
          <w:szCs w:val="22"/>
        </w:rPr>
        <w:t>И</w:t>
      </w:r>
      <w:r w:rsidR="009A4CAC" w:rsidRPr="009A4CAC">
        <w:rPr>
          <w:sz w:val="22"/>
          <w:szCs w:val="22"/>
        </w:rPr>
        <w:t xml:space="preserve">нспекции по проведению внеплановой проверки либо без проведения заседания такой </w:t>
      </w:r>
      <w:r w:rsidR="00B63E55">
        <w:rPr>
          <w:sz w:val="22"/>
          <w:szCs w:val="22"/>
        </w:rPr>
        <w:t>И</w:t>
      </w:r>
      <w:r w:rsidR="009A4CAC" w:rsidRPr="009A4CAC">
        <w:rPr>
          <w:sz w:val="22"/>
          <w:szCs w:val="22"/>
        </w:rPr>
        <w:t>нспекции.</w:t>
      </w:r>
    </w:p>
    <w:p w:rsidR="009A4CAC" w:rsidRPr="009A4CAC" w:rsidRDefault="009A4CAC" w:rsidP="009A4CAC">
      <w:pPr>
        <w:ind w:firstLine="540"/>
        <w:jc w:val="both"/>
        <w:rPr>
          <w:sz w:val="22"/>
          <w:szCs w:val="22"/>
        </w:rPr>
      </w:pPr>
      <w:r w:rsidRPr="009A4CAC">
        <w:rPr>
          <w:sz w:val="22"/>
          <w:szCs w:val="22"/>
        </w:rPr>
        <w:t xml:space="preserve">При проведении заседания </w:t>
      </w:r>
      <w:r w:rsidR="00B63E55">
        <w:rPr>
          <w:sz w:val="22"/>
          <w:szCs w:val="22"/>
        </w:rPr>
        <w:t>И</w:t>
      </w:r>
      <w:r w:rsidRPr="009A4CAC">
        <w:rPr>
          <w:sz w:val="22"/>
          <w:szCs w:val="22"/>
        </w:rPr>
        <w:t>нспекц</w:t>
      </w:r>
      <w:r w:rsidR="00B63E55">
        <w:rPr>
          <w:sz w:val="22"/>
          <w:szCs w:val="22"/>
        </w:rPr>
        <w:t>ии</w:t>
      </w:r>
      <w:r w:rsidRPr="009A4CAC">
        <w:rPr>
          <w:sz w:val="22"/>
          <w:szCs w:val="22"/>
        </w:rPr>
        <w:t xml:space="preserve"> по проведению внеплановой проверки такое заседание считается правомочным, если на нем присутствуют более половины ее членов.</w:t>
      </w:r>
    </w:p>
    <w:p w:rsidR="009A4CAC" w:rsidRPr="009A4CAC" w:rsidRDefault="00F05D4D" w:rsidP="009A4CAC">
      <w:pPr>
        <w:ind w:firstLine="540"/>
        <w:jc w:val="both"/>
        <w:rPr>
          <w:sz w:val="22"/>
          <w:szCs w:val="22"/>
        </w:rPr>
      </w:pPr>
      <w:r w:rsidRPr="006D0B15">
        <w:rPr>
          <w:sz w:val="22"/>
          <w:szCs w:val="22"/>
        </w:rPr>
        <w:t>3.9.</w:t>
      </w:r>
      <w:r>
        <w:rPr>
          <w:sz w:val="22"/>
          <w:szCs w:val="22"/>
        </w:rPr>
        <w:t xml:space="preserve">4.2. </w:t>
      </w:r>
      <w:r w:rsidR="009A4CAC" w:rsidRPr="009A4CAC">
        <w:rPr>
          <w:sz w:val="22"/>
          <w:szCs w:val="22"/>
        </w:rPr>
        <w:t xml:space="preserve">При проведении внеплановой проверки на заседании </w:t>
      </w:r>
      <w:r w:rsidR="00B63E55">
        <w:rPr>
          <w:sz w:val="22"/>
          <w:szCs w:val="22"/>
        </w:rPr>
        <w:t>И</w:t>
      </w:r>
      <w:r w:rsidR="009A4CAC" w:rsidRPr="009A4CAC">
        <w:rPr>
          <w:sz w:val="22"/>
          <w:szCs w:val="22"/>
        </w:rPr>
        <w:t xml:space="preserve">нспекции по проведению внеплановой проверки заявитель (при его наличии), субъекты контроля и иные приглашенные </w:t>
      </w:r>
      <w:r>
        <w:rPr>
          <w:sz w:val="22"/>
          <w:szCs w:val="22"/>
        </w:rPr>
        <w:t>К</w:t>
      </w:r>
      <w:r w:rsidR="009A4CAC" w:rsidRPr="009A4CAC">
        <w:rPr>
          <w:sz w:val="22"/>
          <w:szCs w:val="22"/>
        </w:rPr>
        <w:t xml:space="preserve">онтрольным органом лица, которым направлено уведомление, предусмотренное </w:t>
      </w:r>
      <w:hyperlink w:anchor="p150" w:history="1">
        <w:r w:rsidR="009A4CAC" w:rsidRPr="00F05D4D">
          <w:rPr>
            <w:sz w:val="22"/>
            <w:szCs w:val="22"/>
          </w:rPr>
          <w:t xml:space="preserve">пунктом </w:t>
        </w:r>
        <w:r w:rsidRPr="00F05D4D">
          <w:rPr>
            <w:sz w:val="22"/>
            <w:szCs w:val="22"/>
          </w:rPr>
          <w:t xml:space="preserve">3.9.3. </w:t>
        </w:r>
      </w:hyperlink>
      <w:r w:rsidR="009A4CAC" w:rsidRPr="009A4CAC">
        <w:rPr>
          <w:sz w:val="22"/>
          <w:szCs w:val="22"/>
        </w:rPr>
        <w:t xml:space="preserve"> настоящ</w:t>
      </w:r>
      <w:r>
        <w:rPr>
          <w:sz w:val="22"/>
          <w:szCs w:val="22"/>
        </w:rPr>
        <w:t>его Регламента</w:t>
      </w:r>
      <w:r w:rsidR="009A4CAC" w:rsidRPr="009A4CAC">
        <w:rPr>
          <w:sz w:val="22"/>
          <w:szCs w:val="22"/>
        </w:rPr>
        <w:t>, вправе лично присутствовать при проведении внеплановой проверки, а также направить своих представителей.</w:t>
      </w:r>
    </w:p>
    <w:p w:rsidR="009A4CAC" w:rsidRPr="009A4CAC" w:rsidRDefault="009A4CAC" w:rsidP="009A4CAC">
      <w:pPr>
        <w:ind w:firstLine="540"/>
        <w:jc w:val="both"/>
        <w:rPr>
          <w:sz w:val="22"/>
          <w:szCs w:val="22"/>
        </w:rPr>
      </w:pPr>
      <w:r w:rsidRPr="009A4CAC">
        <w:rPr>
          <w:sz w:val="22"/>
          <w:szCs w:val="22"/>
        </w:rPr>
        <w:t>Подтверждение полномочий физических лиц, а также индивидуальных предпринимателей не требуется.</w:t>
      </w:r>
    </w:p>
    <w:p w:rsidR="009A4CAC" w:rsidRPr="009A4CAC" w:rsidRDefault="009A4CAC" w:rsidP="009A4CAC">
      <w:pPr>
        <w:ind w:firstLine="540"/>
        <w:jc w:val="both"/>
        <w:rPr>
          <w:sz w:val="22"/>
          <w:szCs w:val="22"/>
        </w:rPr>
      </w:pPr>
      <w:r w:rsidRPr="009A4CAC">
        <w:rPr>
          <w:sz w:val="22"/>
          <w:szCs w:val="22"/>
        </w:rPr>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w:t>
      </w:r>
      <w:r w:rsidR="00F05D4D">
        <w:rPr>
          <w:sz w:val="22"/>
          <w:szCs w:val="22"/>
        </w:rPr>
        <w:t>К</w:t>
      </w:r>
      <w:r w:rsidRPr="009A4CAC">
        <w:rPr>
          <w:sz w:val="22"/>
          <w:szCs w:val="22"/>
        </w:rPr>
        <w:t>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9A4CAC" w:rsidRPr="009A4CAC" w:rsidRDefault="009A4CAC" w:rsidP="009A4CAC">
      <w:pPr>
        <w:ind w:firstLine="540"/>
        <w:jc w:val="both"/>
        <w:rPr>
          <w:sz w:val="22"/>
          <w:szCs w:val="22"/>
        </w:rPr>
      </w:pPr>
      <w:r w:rsidRPr="009A4CAC">
        <w:rPr>
          <w:sz w:val="22"/>
          <w:szCs w:val="22"/>
        </w:rPr>
        <w:t xml:space="preserve">Полномочия представителей должны быть подтверждены доверенностью или иным подтверждающим их полномочия документом. На заседание </w:t>
      </w:r>
      <w:r w:rsidR="00B63E55">
        <w:rPr>
          <w:sz w:val="22"/>
          <w:szCs w:val="22"/>
        </w:rPr>
        <w:t>Инспекции</w:t>
      </w:r>
      <w:r w:rsidRPr="009A4CAC">
        <w:rPr>
          <w:sz w:val="22"/>
          <w:szCs w:val="22"/>
        </w:rPr>
        <w:t xml:space="preserve"> по проведению внеплановой проверки допускаются лица при предъявлении документа, удостоверяющего личность.</w:t>
      </w:r>
    </w:p>
    <w:p w:rsidR="009A4CAC" w:rsidRPr="009A4CAC" w:rsidRDefault="00F05D4D" w:rsidP="009A4CAC">
      <w:pPr>
        <w:ind w:firstLine="540"/>
        <w:jc w:val="both"/>
        <w:rPr>
          <w:sz w:val="22"/>
          <w:szCs w:val="22"/>
        </w:rPr>
      </w:pPr>
      <w:r w:rsidRPr="006D0B15">
        <w:rPr>
          <w:sz w:val="22"/>
          <w:szCs w:val="22"/>
        </w:rPr>
        <w:t>3.9.</w:t>
      </w:r>
      <w:r>
        <w:rPr>
          <w:sz w:val="22"/>
          <w:szCs w:val="22"/>
        </w:rPr>
        <w:t xml:space="preserve">4.3. </w:t>
      </w:r>
      <w:r w:rsidR="009A4CAC" w:rsidRPr="009A4CAC">
        <w:rPr>
          <w:sz w:val="22"/>
          <w:szCs w:val="22"/>
        </w:rPr>
        <w:t xml:space="preserve">На заседании </w:t>
      </w:r>
      <w:r w:rsidR="00B63E55">
        <w:rPr>
          <w:sz w:val="22"/>
          <w:szCs w:val="22"/>
        </w:rPr>
        <w:t>И</w:t>
      </w:r>
      <w:r w:rsidR="009A4CAC" w:rsidRPr="009A4CAC">
        <w:rPr>
          <w:sz w:val="22"/>
          <w:szCs w:val="22"/>
        </w:rPr>
        <w:t xml:space="preserve">нспекции по проведению внеплановой проверки ведется аудиозапись, которая должна храниться не менее 3 лет. Любое лицо, присутствующее на заседании </w:t>
      </w:r>
      <w:r w:rsidR="00B63E55">
        <w:rPr>
          <w:sz w:val="22"/>
          <w:szCs w:val="22"/>
        </w:rPr>
        <w:t>И</w:t>
      </w:r>
      <w:r w:rsidR="009A4CAC" w:rsidRPr="009A4CAC">
        <w:rPr>
          <w:sz w:val="22"/>
          <w:szCs w:val="22"/>
        </w:rPr>
        <w:t xml:space="preserve">нспекции, вправе осуществлять аудиозапись заседания, предварительно уведомив об этом </w:t>
      </w:r>
      <w:r w:rsidR="00B63E55">
        <w:rPr>
          <w:sz w:val="22"/>
          <w:szCs w:val="22"/>
        </w:rPr>
        <w:t>Инспекцию</w:t>
      </w:r>
      <w:r w:rsidR="009A4CAC" w:rsidRPr="009A4CAC">
        <w:rPr>
          <w:sz w:val="22"/>
          <w:szCs w:val="22"/>
        </w:rPr>
        <w:t>.</w:t>
      </w:r>
    </w:p>
    <w:p w:rsidR="009A4CAC" w:rsidRPr="009A4CAC" w:rsidRDefault="00686F75" w:rsidP="009A4CAC">
      <w:pPr>
        <w:ind w:firstLine="540"/>
        <w:jc w:val="both"/>
        <w:rPr>
          <w:sz w:val="22"/>
          <w:szCs w:val="22"/>
        </w:rPr>
      </w:pPr>
      <w:r w:rsidRPr="006D0B15">
        <w:rPr>
          <w:sz w:val="22"/>
          <w:szCs w:val="22"/>
        </w:rPr>
        <w:t>3.9.</w:t>
      </w:r>
      <w:r>
        <w:rPr>
          <w:sz w:val="22"/>
          <w:szCs w:val="22"/>
        </w:rPr>
        <w:t xml:space="preserve">4.4. </w:t>
      </w:r>
      <w:r w:rsidR="009A4CAC" w:rsidRPr="009A4CAC">
        <w:rPr>
          <w:sz w:val="22"/>
          <w:szCs w:val="22"/>
        </w:rPr>
        <w:t xml:space="preserve">Контрольным органом на заседание </w:t>
      </w:r>
      <w:r w:rsidR="00B63E55">
        <w:rPr>
          <w:sz w:val="22"/>
          <w:szCs w:val="22"/>
        </w:rPr>
        <w:t>Инспекции</w:t>
      </w:r>
      <w:r w:rsidR="009A4CAC" w:rsidRPr="009A4CAC">
        <w:rPr>
          <w:sz w:val="22"/>
          <w:szCs w:val="22"/>
        </w:rPr>
        <w:t xml:space="preserve">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9A4CAC" w:rsidRPr="00686F75" w:rsidRDefault="00686F75" w:rsidP="009A4CAC">
      <w:pPr>
        <w:ind w:firstLine="540"/>
        <w:jc w:val="both"/>
        <w:rPr>
          <w:sz w:val="22"/>
          <w:szCs w:val="22"/>
        </w:rPr>
      </w:pPr>
      <w:r w:rsidRPr="006D0B15">
        <w:rPr>
          <w:sz w:val="22"/>
          <w:szCs w:val="22"/>
        </w:rPr>
        <w:lastRenderedPageBreak/>
        <w:t>3.9.</w:t>
      </w:r>
      <w:r>
        <w:rPr>
          <w:sz w:val="22"/>
          <w:szCs w:val="22"/>
        </w:rPr>
        <w:t xml:space="preserve">4.5. </w:t>
      </w:r>
      <w:r w:rsidR="009A4CAC" w:rsidRPr="009A4CAC">
        <w:rPr>
          <w:sz w:val="22"/>
          <w:szCs w:val="22"/>
        </w:rPr>
        <w:t xml:space="preserve"> </w:t>
      </w:r>
      <w:r w:rsidR="009A4CAC" w:rsidRPr="00686F75">
        <w:rPr>
          <w:sz w:val="22"/>
          <w:szCs w:val="22"/>
        </w:rPr>
        <w:t xml:space="preserve">Руководитель </w:t>
      </w:r>
      <w:r w:rsidR="00B63E55">
        <w:rPr>
          <w:sz w:val="22"/>
          <w:szCs w:val="22"/>
        </w:rPr>
        <w:t>И</w:t>
      </w:r>
      <w:r w:rsidR="009A4CAC" w:rsidRPr="00686F75">
        <w:rPr>
          <w:sz w:val="22"/>
          <w:szCs w:val="22"/>
        </w:rPr>
        <w:t xml:space="preserve">нспекции по проведению внеплановой проверки либо в отсутствие руководителя член </w:t>
      </w:r>
      <w:r w:rsidR="00B63E55">
        <w:rPr>
          <w:sz w:val="22"/>
          <w:szCs w:val="22"/>
        </w:rPr>
        <w:t>И</w:t>
      </w:r>
      <w:r w:rsidR="009A4CAC" w:rsidRPr="00686F75">
        <w:rPr>
          <w:sz w:val="22"/>
          <w:szCs w:val="22"/>
        </w:rPr>
        <w:t>нспекции, исполняющий его обязанности:</w:t>
      </w:r>
    </w:p>
    <w:p w:rsidR="009A4CAC" w:rsidRPr="009A4CAC" w:rsidRDefault="009A4CAC" w:rsidP="009A4CAC">
      <w:pPr>
        <w:ind w:firstLine="540"/>
        <w:jc w:val="both"/>
        <w:rPr>
          <w:sz w:val="22"/>
          <w:szCs w:val="22"/>
        </w:rPr>
      </w:pPr>
      <w:r w:rsidRPr="009A4CAC">
        <w:rPr>
          <w:sz w:val="22"/>
          <w:szCs w:val="22"/>
        </w:rPr>
        <w:t xml:space="preserve">а) открывает заседание </w:t>
      </w:r>
      <w:r w:rsidR="00B63E55">
        <w:rPr>
          <w:sz w:val="22"/>
          <w:szCs w:val="22"/>
        </w:rPr>
        <w:t>И</w:t>
      </w:r>
      <w:r w:rsidRPr="009A4CAC">
        <w:rPr>
          <w:sz w:val="22"/>
          <w:szCs w:val="22"/>
        </w:rPr>
        <w:t>нспекции по проведению внеплановой проверки;</w:t>
      </w:r>
    </w:p>
    <w:p w:rsidR="009A4CAC" w:rsidRPr="009A4CAC" w:rsidRDefault="009A4CAC" w:rsidP="009A4CAC">
      <w:pPr>
        <w:ind w:firstLine="540"/>
        <w:jc w:val="both"/>
        <w:rPr>
          <w:sz w:val="22"/>
          <w:szCs w:val="22"/>
        </w:rPr>
      </w:pPr>
      <w:r w:rsidRPr="009A4CAC">
        <w:rPr>
          <w:sz w:val="22"/>
          <w:szCs w:val="22"/>
        </w:rPr>
        <w:t xml:space="preserve">б) разъясняет лицам, участвующим в заседании </w:t>
      </w:r>
      <w:r w:rsidR="00B63E55">
        <w:rPr>
          <w:sz w:val="22"/>
          <w:szCs w:val="22"/>
        </w:rPr>
        <w:t>И</w:t>
      </w:r>
      <w:r w:rsidRPr="009A4CAC">
        <w:rPr>
          <w:sz w:val="22"/>
          <w:szCs w:val="22"/>
        </w:rPr>
        <w:t>нспекции по проведению внеплановой проверки, их права, определяет последовательность совершения действий при внеплановой проверке;</w:t>
      </w:r>
    </w:p>
    <w:p w:rsidR="009A4CAC" w:rsidRPr="009A4CAC" w:rsidRDefault="009A4CAC" w:rsidP="009A4CAC">
      <w:pPr>
        <w:ind w:firstLine="540"/>
        <w:jc w:val="both"/>
        <w:rPr>
          <w:sz w:val="22"/>
          <w:szCs w:val="22"/>
        </w:rPr>
      </w:pPr>
      <w:r w:rsidRPr="009A4CAC">
        <w:rPr>
          <w:sz w:val="22"/>
          <w:szCs w:val="22"/>
        </w:rPr>
        <w:t xml:space="preserve">в) уведомляет о том, что ведется аудиозапись заседания </w:t>
      </w:r>
      <w:r w:rsidR="00B63E55">
        <w:rPr>
          <w:sz w:val="22"/>
          <w:szCs w:val="22"/>
        </w:rPr>
        <w:t>И</w:t>
      </w:r>
      <w:r w:rsidRPr="009A4CAC">
        <w:rPr>
          <w:sz w:val="22"/>
          <w:szCs w:val="22"/>
        </w:rPr>
        <w:t>нспекции по проведению внеплановой проверки;</w:t>
      </w:r>
    </w:p>
    <w:p w:rsidR="009A4CAC" w:rsidRPr="009A4CAC" w:rsidRDefault="009A4CAC" w:rsidP="009A4CAC">
      <w:pPr>
        <w:ind w:firstLine="540"/>
        <w:jc w:val="both"/>
        <w:rPr>
          <w:sz w:val="22"/>
          <w:szCs w:val="22"/>
        </w:rPr>
      </w:pPr>
      <w:r w:rsidRPr="009A4CAC">
        <w:rPr>
          <w:sz w:val="22"/>
          <w:szCs w:val="22"/>
        </w:rPr>
        <w:t xml:space="preserve">г) руководит заседанием </w:t>
      </w:r>
      <w:r w:rsidR="00B63E55">
        <w:rPr>
          <w:sz w:val="22"/>
          <w:szCs w:val="22"/>
        </w:rPr>
        <w:t>И</w:t>
      </w:r>
      <w:r w:rsidRPr="009A4CAC">
        <w:rPr>
          <w:sz w:val="22"/>
          <w:szCs w:val="22"/>
        </w:rPr>
        <w:t xml:space="preserve">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w:t>
      </w:r>
      <w:r w:rsidR="00B63E55">
        <w:rPr>
          <w:sz w:val="22"/>
          <w:szCs w:val="22"/>
        </w:rPr>
        <w:t>Инспекции</w:t>
      </w:r>
      <w:r w:rsidRPr="009A4CAC">
        <w:rPr>
          <w:sz w:val="22"/>
          <w:szCs w:val="22"/>
        </w:rPr>
        <w:t>;</w:t>
      </w:r>
    </w:p>
    <w:p w:rsidR="009A4CAC" w:rsidRPr="009A4CAC" w:rsidRDefault="009A4CAC" w:rsidP="009A4CAC">
      <w:pPr>
        <w:ind w:firstLine="540"/>
        <w:jc w:val="both"/>
        <w:rPr>
          <w:sz w:val="22"/>
          <w:szCs w:val="22"/>
        </w:rPr>
      </w:pPr>
      <w:r w:rsidRPr="009A4CAC">
        <w:rPr>
          <w:sz w:val="22"/>
          <w:szCs w:val="22"/>
        </w:rPr>
        <w:t xml:space="preserve">д) принимает меры по обеспечению на заседании </w:t>
      </w:r>
      <w:r w:rsidR="00B63E55">
        <w:rPr>
          <w:sz w:val="22"/>
          <w:szCs w:val="22"/>
        </w:rPr>
        <w:t>И</w:t>
      </w:r>
      <w:r w:rsidRPr="009A4CAC">
        <w:rPr>
          <w:sz w:val="22"/>
          <w:szCs w:val="22"/>
        </w:rPr>
        <w:t>нспекции по проведению внеплановой проверки надлежащего порядка;</w:t>
      </w:r>
    </w:p>
    <w:p w:rsidR="009A4CAC" w:rsidRPr="009A4CAC" w:rsidRDefault="009A4CAC" w:rsidP="009A4CAC">
      <w:pPr>
        <w:ind w:firstLine="540"/>
        <w:jc w:val="both"/>
        <w:rPr>
          <w:sz w:val="22"/>
          <w:szCs w:val="22"/>
        </w:rPr>
      </w:pPr>
      <w:r w:rsidRPr="009A4CAC">
        <w:rPr>
          <w:sz w:val="22"/>
          <w:szCs w:val="22"/>
        </w:rP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9A4CAC" w:rsidRPr="009A4CAC" w:rsidRDefault="00F23180" w:rsidP="009A4CAC">
      <w:pPr>
        <w:ind w:firstLine="540"/>
        <w:jc w:val="both"/>
        <w:rPr>
          <w:sz w:val="22"/>
          <w:szCs w:val="22"/>
        </w:rPr>
      </w:pPr>
      <w:r w:rsidRPr="006D0B15">
        <w:rPr>
          <w:sz w:val="22"/>
          <w:szCs w:val="22"/>
        </w:rPr>
        <w:t>3.9.</w:t>
      </w:r>
      <w:r>
        <w:rPr>
          <w:sz w:val="22"/>
          <w:szCs w:val="22"/>
        </w:rPr>
        <w:t xml:space="preserve">4.6. </w:t>
      </w:r>
      <w:r w:rsidRPr="009A4CAC">
        <w:rPr>
          <w:sz w:val="22"/>
          <w:szCs w:val="22"/>
        </w:rPr>
        <w:t xml:space="preserve"> </w:t>
      </w:r>
      <w:r w:rsidR="009A4CAC" w:rsidRPr="009A4CAC">
        <w:rPr>
          <w:sz w:val="22"/>
          <w:szCs w:val="22"/>
        </w:rPr>
        <w:t xml:space="preserve">По ходатайству лиц, участвующих в проведении внеплановой проверки, либо по инициативе </w:t>
      </w:r>
      <w:r w:rsidR="007A577F">
        <w:rPr>
          <w:sz w:val="22"/>
          <w:szCs w:val="22"/>
        </w:rPr>
        <w:t>И</w:t>
      </w:r>
      <w:r w:rsidR="009A4CAC" w:rsidRPr="009A4CAC">
        <w:rPr>
          <w:sz w:val="22"/>
          <w:szCs w:val="22"/>
        </w:rPr>
        <w:t xml:space="preserve">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w:t>
      </w:r>
      <w:r w:rsidR="007A577F">
        <w:rPr>
          <w:sz w:val="22"/>
          <w:szCs w:val="22"/>
        </w:rPr>
        <w:t>И</w:t>
      </w:r>
      <w:r w:rsidR="009A4CAC" w:rsidRPr="009A4CAC">
        <w:rPr>
          <w:sz w:val="22"/>
          <w:szCs w:val="22"/>
        </w:rPr>
        <w:t xml:space="preserve">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77" w:history="1">
        <w:r w:rsidR="009A4CAC" w:rsidRPr="00F23180">
          <w:rPr>
            <w:sz w:val="22"/>
            <w:szCs w:val="22"/>
          </w:rPr>
          <w:t>пункте</w:t>
        </w:r>
        <w:r w:rsidRPr="00F23180">
          <w:rPr>
            <w:sz w:val="22"/>
            <w:szCs w:val="22"/>
          </w:rPr>
          <w:t xml:space="preserve"> 3</w:t>
        </w:r>
        <w:r w:rsidRPr="006D0B15">
          <w:rPr>
            <w:sz w:val="22"/>
            <w:szCs w:val="22"/>
          </w:rPr>
          <w:t>.9.</w:t>
        </w:r>
        <w:r>
          <w:rPr>
            <w:sz w:val="22"/>
            <w:szCs w:val="22"/>
          </w:rPr>
          <w:t>4.7.</w:t>
        </w:r>
        <w:r w:rsidRPr="00F23180">
          <w:rPr>
            <w:b/>
            <w:sz w:val="22"/>
            <w:szCs w:val="22"/>
          </w:rPr>
          <w:t xml:space="preserve"> </w:t>
        </w:r>
        <w:r w:rsidR="009A4CAC" w:rsidRPr="009A4CAC">
          <w:rPr>
            <w:color w:val="0000FF"/>
            <w:sz w:val="22"/>
            <w:szCs w:val="22"/>
          </w:rPr>
          <w:t xml:space="preserve"> </w:t>
        </w:r>
      </w:hyperlink>
      <w:r w:rsidR="009A4CAC" w:rsidRPr="009A4CAC">
        <w:rPr>
          <w:sz w:val="22"/>
          <w:szCs w:val="22"/>
        </w:rPr>
        <w:t xml:space="preserve"> настоящ</w:t>
      </w:r>
      <w:r>
        <w:rPr>
          <w:sz w:val="22"/>
          <w:szCs w:val="22"/>
        </w:rPr>
        <w:t>его Регламента</w:t>
      </w:r>
      <w:r w:rsidR="009A4CAC" w:rsidRPr="009A4CAC">
        <w:rPr>
          <w:sz w:val="22"/>
          <w:szCs w:val="22"/>
        </w:rPr>
        <w:t>.</w:t>
      </w:r>
    </w:p>
    <w:p w:rsidR="009A4CAC" w:rsidRDefault="009A4CAC" w:rsidP="009A4CAC">
      <w:pPr>
        <w:ind w:firstLine="540"/>
        <w:jc w:val="both"/>
        <w:rPr>
          <w:sz w:val="22"/>
          <w:szCs w:val="22"/>
        </w:rPr>
      </w:pPr>
      <w:r w:rsidRPr="009A4CAC">
        <w:rPr>
          <w:sz w:val="22"/>
          <w:szCs w:val="22"/>
        </w:rPr>
        <w:t xml:space="preserve">После окончания перерыва заседание </w:t>
      </w:r>
      <w:r w:rsidR="007A577F">
        <w:rPr>
          <w:sz w:val="22"/>
          <w:szCs w:val="22"/>
        </w:rPr>
        <w:t>И</w:t>
      </w:r>
      <w:r w:rsidRPr="009A4CAC">
        <w:rPr>
          <w:sz w:val="22"/>
          <w:szCs w:val="22"/>
        </w:rPr>
        <w:t xml:space="preserve">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w:t>
      </w:r>
      <w:r w:rsidR="007A577F">
        <w:rPr>
          <w:sz w:val="22"/>
          <w:szCs w:val="22"/>
        </w:rPr>
        <w:t>И</w:t>
      </w:r>
      <w:r w:rsidRPr="009A4CAC">
        <w:rPr>
          <w:sz w:val="22"/>
          <w:szCs w:val="22"/>
        </w:rPr>
        <w:t>нспекции, проведение внеплановой проверки начинается заново.</w:t>
      </w:r>
    </w:p>
    <w:p w:rsidR="00F23180" w:rsidRPr="00F23180" w:rsidRDefault="00F23180" w:rsidP="00F23180">
      <w:pPr>
        <w:ind w:firstLine="540"/>
        <w:jc w:val="both"/>
        <w:rPr>
          <w:sz w:val="22"/>
          <w:szCs w:val="22"/>
        </w:rPr>
      </w:pPr>
      <w:r w:rsidRPr="006D0B15">
        <w:rPr>
          <w:sz w:val="22"/>
          <w:szCs w:val="22"/>
        </w:rPr>
        <w:t>3.9.</w:t>
      </w:r>
      <w:r>
        <w:rPr>
          <w:sz w:val="22"/>
          <w:szCs w:val="22"/>
        </w:rPr>
        <w:t>4.7.</w:t>
      </w:r>
      <w:r w:rsidRPr="00F23180">
        <w:rPr>
          <w:b/>
          <w:sz w:val="22"/>
          <w:szCs w:val="22"/>
        </w:rPr>
        <w:t xml:space="preserve"> </w:t>
      </w:r>
      <w:r w:rsidRPr="00F23180">
        <w:rPr>
          <w:sz w:val="22"/>
          <w:szCs w:val="22"/>
        </w:rPr>
        <w:t xml:space="preserve">Срок проведения внеплановой проверки составляет не более 10 рабочих дней, со дня принятия решения о проведении внеплановой проверки, предусмотренного </w:t>
      </w:r>
      <w:hyperlink w:anchor="p150" w:history="1">
        <w:r w:rsidRPr="00F07E5D">
          <w:rPr>
            <w:sz w:val="22"/>
            <w:szCs w:val="22"/>
          </w:rPr>
          <w:t>пунктом</w:t>
        </w:r>
        <w:r w:rsidRPr="00F23180">
          <w:rPr>
            <w:color w:val="0000FF"/>
            <w:sz w:val="22"/>
            <w:szCs w:val="22"/>
          </w:rPr>
          <w:t xml:space="preserve"> </w:t>
        </w:r>
      </w:hyperlink>
      <w:r w:rsidR="00F07E5D" w:rsidRPr="006D0B15">
        <w:rPr>
          <w:sz w:val="22"/>
          <w:szCs w:val="22"/>
        </w:rPr>
        <w:t>3.9.</w:t>
      </w:r>
      <w:r w:rsidR="00F07E5D">
        <w:rPr>
          <w:sz w:val="22"/>
          <w:szCs w:val="22"/>
        </w:rPr>
        <w:t>3</w:t>
      </w:r>
      <w:r w:rsidR="00F07E5D" w:rsidRPr="006D0B15">
        <w:rPr>
          <w:sz w:val="22"/>
          <w:szCs w:val="22"/>
        </w:rPr>
        <w:t>.</w:t>
      </w:r>
      <w:r w:rsidR="00F07E5D">
        <w:rPr>
          <w:sz w:val="22"/>
          <w:szCs w:val="22"/>
        </w:rPr>
        <w:t>1.</w:t>
      </w:r>
      <w:r w:rsidR="00F07E5D" w:rsidRPr="009A4CAC">
        <w:rPr>
          <w:sz w:val="22"/>
          <w:szCs w:val="22"/>
        </w:rPr>
        <w:t xml:space="preserve"> </w:t>
      </w:r>
      <w:r w:rsidRPr="00F23180">
        <w:rPr>
          <w:sz w:val="22"/>
          <w:szCs w:val="22"/>
        </w:rPr>
        <w:t xml:space="preserve"> настоящ</w:t>
      </w:r>
      <w:r w:rsidR="00F07E5D">
        <w:rPr>
          <w:sz w:val="22"/>
          <w:szCs w:val="22"/>
        </w:rPr>
        <w:t>его Регламента</w:t>
      </w:r>
      <w:r w:rsidRPr="00F23180">
        <w:rPr>
          <w:sz w:val="22"/>
          <w:szCs w:val="22"/>
        </w:rPr>
        <w:t>.</w:t>
      </w:r>
    </w:p>
    <w:p w:rsidR="00F23180" w:rsidRDefault="007D4986" w:rsidP="00F23180">
      <w:pPr>
        <w:ind w:firstLine="540"/>
        <w:jc w:val="both"/>
        <w:rPr>
          <w:sz w:val="22"/>
          <w:szCs w:val="22"/>
        </w:rPr>
      </w:pPr>
      <w:r w:rsidRPr="006D0B15">
        <w:rPr>
          <w:sz w:val="22"/>
          <w:szCs w:val="22"/>
        </w:rPr>
        <w:t>3.9.</w:t>
      </w:r>
      <w:r>
        <w:rPr>
          <w:sz w:val="22"/>
          <w:szCs w:val="22"/>
        </w:rPr>
        <w:t>4.8.</w:t>
      </w:r>
      <w:r w:rsidRPr="00F23180">
        <w:rPr>
          <w:b/>
          <w:sz w:val="22"/>
          <w:szCs w:val="22"/>
        </w:rPr>
        <w:t xml:space="preserve"> </w:t>
      </w:r>
      <w:r w:rsidR="00F23180" w:rsidRPr="00F23180">
        <w:rPr>
          <w:sz w:val="22"/>
          <w:szCs w:val="22"/>
        </w:rP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w:t>
      </w:r>
      <w:r w:rsidR="00F07E5D">
        <w:rPr>
          <w:sz w:val="22"/>
          <w:szCs w:val="22"/>
        </w:rPr>
        <w:t xml:space="preserve"> руководителя К</w:t>
      </w:r>
      <w:r w:rsidR="00F23180" w:rsidRPr="00F23180">
        <w:rPr>
          <w:sz w:val="22"/>
          <w:szCs w:val="22"/>
        </w:rPr>
        <w:t>онтрольного органа не более чем на 10 рабочих дней.</w:t>
      </w:r>
    </w:p>
    <w:p w:rsidR="00271583" w:rsidRDefault="00271583" w:rsidP="00271583">
      <w:pPr>
        <w:ind w:firstLine="540"/>
        <w:jc w:val="both"/>
        <w:rPr>
          <w:sz w:val="22"/>
          <w:szCs w:val="22"/>
        </w:rPr>
      </w:pPr>
      <w:r w:rsidRPr="00F23180">
        <w:rPr>
          <w:sz w:val="22"/>
          <w:szCs w:val="22"/>
        </w:rPr>
        <w:t>Срок проведения внеплановой проверки может быть продлен не более одного раза и общий срок проведения проверки не может со</w:t>
      </w:r>
      <w:r>
        <w:rPr>
          <w:sz w:val="22"/>
          <w:szCs w:val="22"/>
        </w:rPr>
        <w:t>ставлять более 20 рабочих дней.</w:t>
      </w:r>
    </w:p>
    <w:p w:rsidR="00F23180" w:rsidRPr="00F23180" w:rsidRDefault="007D4986" w:rsidP="00F23180">
      <w:pPr>
        <w:ind w:firstLine="540"/>
        <w:jc w:val="both"/>
        <w:rPr>
          <w:sz w:val="22"/>
          <w:szCs w:val="22"/>
        </w:rPr>
      </w:pPr>
      <w:r w:rsidRPr="006D0B15">
        <w:rPr>
          <w:sz w:val="22"/>
          <w:szCs w:val="22"/>
        </w:rPr>
        <w:t>3.9.</w:t>
      </w:r>
      <w:r>
        <w:rPr>
          <w:sz w:val="22"/>
          <w:szCs w:val="22"/>
        </w:rPr>
        <w:t>4.9.</w:t>
      </w:r>
      <w:r w:rsidRPr="00F23180">
        <w:rPr>
          <w:b/>
          <w:sz w:val="22"/>
          <w:szCs w:val="22"/>
        </w:rPr>
        <w:t xml:space="preserve"> </w:t>
      </w:r>
      <w:r w:rsidR="00F23180" w:rsidRPr="00F23180">
        <w:rPr>
          <w:sz w:val="22"/>
          <w:szCs w:val="22"/>
        </w:rP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33" w:history="1">
        <w:r w:rsidR="00F23180" w:rsidRPr="00F23180">
          <w:rPr>
            <w:sz w:val="22"/>
            <w:szCs w:val="22"/>
          </w:rPr>
          <w:t>порядке</w:t>
        </w:r>
      </w:hyperlink>
      <w:r w:rsidR="00F23180" w:rsidRPr="00F23180">
        <w:rPr>
          <w:sz w:val="22"/>
          <w:szCs w:val="22"/>
        </w:rPr>
        <w:t xml:space="preserve">, утвержденном Правительством РФ в соответствии с </w:t>
      </w:r>
      <w:hyperlink r:id="rId34" w:history="1">
        <w:r w:rsidR="00F23180" w:rsidRPr="00F23180">
          <w:rPr>
            <w:sz w:val="22"/>
            <w:szCs w:val="22"/>
          </w:rPr>
          <w:t>ч.21 ст.99</w:t>
        </w:r>
      </w:hyperlink>
      <w:r w:rsidR="00F23180" w:rsidRPr="00F23180">
        <w:rPr>
          <w:sz w:val="22"/>
          <w:szCs w:val="22"/>
        </w:rPr>
        <w:t xml:space="preserve"> ФЗ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ЕИС информацию о продлении срока проведения внеплановой проверки.</w:t>
      </w:r>
    </w:p>
    <w:p w:rsidR="00F23180" w:rsidRDefault="00F23180" w:rsidP="00F23180">
      <w:pPr>
        <w:ind w:firstLine="540"/>
        <w:jc w:val="both"/>
        <w:rPr>
          <w:sz w:val="22"/>
          <w:szCs w:val="22"/>
        </w:rPr>
      </w:pPr>
      <w:r w:rsidRPr="00F23180">
        <w:rPr>
          <w:sz w:val="22"/>
          <w:szCs w:val="22"/>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37" w:history="1">
        <w:r w:rsidRPr="00F23180">
          <w:rPr>
            <w:sz w:val="22"/>
            <w:szCs w:val="22"/>
          </w:rPr>
          <w:t xml:space="preserve">подпунктом "а" пункта </w:t>
        </w:r>
        <w:r w:rsidR="00271583" w:rsidRPr="00F82957">
          <w:rPr>
            <w:sz w:val="22"/>
            <w:szCs w:val="22"/>
          </w:rPr>
          <w:t>3.</w:t>
        </w:r>
        <w:r w:rsidRPr="00F23180">
          <w:rPr>
            <w:sz w:val="22"/>
            <w:szCs w:val="22"/>
          </w:rPr>
          <w:t>9</w:t>
        </w:r>
      </w:hyperlink>
      <w:r w:rsidRPr="00F23180">
        <w:rPr>
          <w:sz w:val="22"/>
          <w:szCs w:val="22"/>
        </w:rPr>
        <w:t xml:space="preserve"> настоящ</w:t>
      </w:r>
      <w:r w:rsidR="00271583" w:rsidRPr="00F82957">
        <w:rPr>
          <w:sz w:val="22"/>
          <w:szCs w:val="22"/>
        </w:rPr>
        <w:t>его Регламента</w:t>
      </w:r>
      <w:r w:rsidRPr="00F23180">
        <w:rPr>
          <w:sz w:val="22"/>
          <w:szCs w:val="22"/>
        </w:rPr>
        <w:t xml:space="preserve">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w:t>
      </w:r>
      <w:r w:rsidR="00271583" w:rsidRPr="00271583">
        <w:rPr>
          <w:sz w:val="22"/>
          <w:szCs w:val="22"/>
        </w:rPr>
        <w:t>посредством почтовой или факсимильной связи либо электронной почты</w:t>
      </w:r>
      <w:r w:rsidRPr="00F23180">
        <w:rPr>
          <w:sz w:val="22"/>
          <w:szCs w:val="22"/>
        </w:rPr>
        <w:t>, после 1 июля 2021 г. направление указанного уведомления не требуется.</w:t>
      </w:r>
    </w:p>
    <w:p w:rsidR="00F82957" w:rsidRPr="00F23180" w:rsidRDefault="00F82957" w:rsidP="00F23180">
      <w:pPr>
        <w:ind w:firstLine="540"/>
        <w:jc w:val="both"/>
        <w:rPr>
          <w:sz w:val="22"/>
          <w:szCs w:val="22"/>
        </w:rPr>
      </w:pPr>
    </w:p>
    <w:p w:rsidR="00F82957" w:rsidRPr="00143FEA" w:rsidRDefault="00F82957" w:rsidP="00F82957">
      <w:pPr>
        <w:ind w:firstLine="540"/>
        <w:jc w:val="both"/>
        <w:rPr>
          <w:sz w:val="22"/>
          <w:szCs w:val="22"/>
        </w:rPr>
      </w:pPr>
      <w:r>
        <w:rPr>
          <w:sz w:val="22"/>
          <w:szCs w:val="22"/>
        </w:rPr>
        <w:t xml:space="preserve">3.9.5. </w:t>
      </w:r>
      <w:r w:rsidRPr="00143FEA">
        <w:rPr>
          <w:sz w:val="22"/>
          <w:szCs w:val="22"/>
        </w:rPr>
        <w:t>Оформление результатов проверки.</w:t>
      </w:r>
    </w:p>
    <w:p w:rsidR="009A4CAC" w:rsidRPr="009A4CAC" w:rsidRDefault="00F82957" w:rsidP="009A4CAC">
      <w:pPr>
        <w:ind w:firstLine="540"/>
        <w:jc w:val="both"/>
        <w:rPr>
          <w:sz w:val="22"/>
          <w:szCs w:val="22"/>
        </w:rPr>
      </w:pPr>
      <w:r>
        <w:rPr>
          <w:sz w:val="22"/>
          <w:szCs w:val="22"/>
        </w:rPr>
        <w:t xml:space="preserve">3.9.5.1. </w:t>
      </w:r>
      <w:r w:rsidR="009A4CAC" w:rsidRPr="009A4CAC">
        <w:rPr>
          <w:sz w:val="22"/>
          <w:szCs w:val="22"/>
        </w:rPr>
        <w:t xml:space="preserve">Решение по результатам проведения внеплановой проверки принимается простым большинством голосов членов </w:t>
      </w:r>
      <w:r w:rsidR="001F5763">
        <w:rPr>
          <w:sz w:val="22"/>
          <w:szCs w:val="22"/>
        </w:rPr>
        <w:t>И</w:t>
      </w:r>
      <w:r w:rsidR="009A4CAC" w:rsidRPr="009A4CAC">
        <w:rPr>
          <w:sz w:val="22"/>
          <w:szCs w:val="22"/>
        </w:rPr>
        <w:t xml:space="preserve">нспекции по проведению внеплановой проверки. В случае если член </w:t>
      </w:r>
      <w:r w:rsidR="001F5763">
        <w:rPr>
          <w:sz w:val="22"/>
          <w:szCs w:val="22"/>
        </w:rPr>
        <w:t>И</w:t>
      </w:r>
      <w:r w:rsidR="009A4CAC" w:rsidRPr="009A4CAC">
        <w:rPr>
          <w:sz w:val="22"/>
          <w:szCs w:val="22"/>
        </w:rPr>
        <w:t>нспекции не согласен с решением, он излагает письменно особое мнение, которое хранится в материалах внеплановой проверки и не подлежит направлению с решением заявителю и субъектам контроля.</w:t>
      </w:r>
    </w:p>
    <w:p w:rsidR="00EC3580" w:rsidRDefault="00EC3580" w:rsidP="009A4CAC">
      <w:pPr>
        <w:ind w:firstLine="540"/>
        <w:jc w:val="both"/>
        <w:rPr>
          <w:sz w:val="22"/>
          <w:szCs w:val="22"/>
        </w:rPr>
      </w:pPr>
      <w:r>
        <w:rPr>
          <w:sz w:val="22"/>
          <w:szCs w:val="22"/>
        </w:rPr>
        <w:t xml:space="preserve">3.9.5.2. </w:t>
      </w:r>
      <w:r w:rsidR="009A4CAC" w:rsidRPr="009A4CAC">
        <w:rPr>
          <w:sz w:val="22"/>
          <w:szCs w:val="22"/>
        </w:rPr>
        <w:t xml:space="preserve"> </w:t>
      </w:r>
      <w:r w:rsidR="009A4CAC" w:rsidRPr="00EC3580">
        <w:rPr>
          <w:sz w:val="22"/>
          <w:szCs w:val="22"/>
        </w:rPr>
        <w:t>Решение по результатам проведения внеплановой проверки должно состоять из</w:t>
      </w:r>
      <w:r>
        <w:rPr>
          <w:sz w:val="22"/>
          <w:szCs w:val="22"/>
        </w:rPr>
        <w:t>:</w:t>
      </w:r>
    </w:p>
    <w:p w:rsidR="00EC3580" w:rsidRDefault="00EC3580" w:rsidP="009A4CAC">
      <w:pPr>
        <w:ind w:firstLine="540"/>
        <w:jc w:val="both"/>
        <w:rPr>
          <w:sz w:val="22"/>
          <w:szCs w:val="22"/>
        </w:rPr>
      </w:pPr>
      <w:r>
        <w:rPr>
          <w:sz w:val="22"/>
          <w:szCs w:val="22"/>
        </w:rPr>
        <w:t>-</w:t>
      </w:r>
      <w:r w:rsidR="009A4CAC" w:rsidRPr="00EC3580">
        <w:rPr>
          <w:sz w:val="22"/>
          <w:szCs w:val="22"/>
        </w:rPr>
        <w:t xml:space="preserve"> вводной</w:t>
      </w:r>
      <w:r>
        <w:rPr>
          <w:sz w:val="22"/>
          <w:szCs w:val="22"/>
        </w:rPr>
        <w:t xml:space="preserve"> </w:t>
      </w:r>
      <w:r w:rsidRPr="00EC3580">
        <w:rPr>
          <w:sz w:val="22"/>
          <w:szCs w:val="22"/>
        </w:rPr>
        <w:t>част</w:t>
      </w:r>
      <w:r>
        <w:rPr>
          <w:sz w:val="22"/>
          <w:szCs w:val="22"/>
        </w:rPr>
        <w:t>и;</w:t>
      </w:r>
    </w:p>
    <w:p w:rsidR="00EC3580" w:rsidRDefault="00EC3580" w:rsidP="009A4CAC">
      <w:pPr>
        <w:ind w:firstLine="540"/>
        <w:jc w:val="both"/>
        <w:rPr>
          <w:sz w:val="22"/>
          <w:szCs w:val="22"/>
        </w:rPr>
      </w:pPr>
      <w:r>
        <w:rPr>
          <w:sz w:val="22"/>
          <w:szCs w:val="22"/>
        </w:rPr>
        <w:t>-</w:t>
      </w:r>
      <w:r w:rsidR="009A4CAC" w:rsidRPr="00EC3580">
        <w:rPr>
          <w:sz w:val="22"/>
          <w:szCs w:val="22"/>
        </w:rPr>
        <w:t xml:space="preserve"> описательной</w:t>
      </w:r>
      <w:r>
        <w:rPr>
          <w:sz w:val="22"/>
          <w:szCs w:val="22"/>
        </w:rPr>
        <w:t xml:space="preserve"> </w:t>
      </w:r>
      <w:r w:rsidRPr="00EC3580">
        <w:rPr>
          <w:sz w:val="22"/>
          <w:szCs w:val="22"/>
        </w:rPr>
        <w:t>част</w:t>
      </w:r>
      <w:r>
        <w:rPr>
          <w:sz w:val="22"/>
          <w:szCs w:val="22"/>
        </w:rPr>
        <w:t>и;</w:t>
      </w:r>
    </w:p>
    <w:p w:rsidR="00EC3580" w:rsidRDefault="00EC3580" w:rsidP="009A4CAC">
      <w:pPr>
        <w:ind w:firstLine="540"/>
        <w:jc w:val="both"/>
        <w:rPr>
          <w:sz w:val="22"/>
          <w:szCs w:val="22"/>
        </w:rPr>
      </w:pPr>
      <w:r>
        <w:rPr>
          <w:sz w:val="22"/>
          <w:szCs w:val="22"/>
        </w:rPr>
        <w:t>-</w:t>
      </w:r>
      <w:r w:rsidR="009A4CAC" w:rsidRPr="00EC3580">
        <w:rPr>
          <w:sz w:val="22"/>
          <w:szCs w:val="22"/>
        </w:rPr>
        <w:t xml:space="preserve"> мотивировочной</w:t>
      </w:r>
      <w:r>
        <w:rPr>
          <w:sz w:val="22"/>
          <w:szCs w:val="22"/>
        </w:rPr>
        <w:t xml:space="preserve"> </w:t>
      </w:r>
      <w:r w:rsidRPr="00EC3580">
        <w:rPr>
          <w:sz w:val="22"/>
          <w:szCs w:val="22"/>
        </w:rPr>
        <w:t>част</w:t>
      </w:r>
      <w:r>
        <w:rPr>
          <w:sz w:val="22"/>
          <w:szCs w:val="22"/>
        </w:rPr>
        <w:t>и;</w:t>
      </w:r>
    </w:p>
    <w:p w:rsidR="009A4CAC" w:rsidRPr="00EC3580" w:rsidRDefault="00EC3580" w:rsidP="009A4CAC">
      <w:pPr>
        <w:ind w:firstLine="540"/>
        <w:jc w:val="both"/>
        <w:rPr>
          <w:sz w:val="22"/>
          <w:szCs w:val="22"/>
        </w:rPr>
      </w:pPr>
      <w:r>
        <w:rPr>
          <w:sz w:val="22"/>
          <w:szCs w:val="22"/>
        </w:rPr>
        <w:t>-</w:t>
      </w:r>
      <w:r w:rsidR="009A4CAC" w:rsidRPr="00EC3580">
        <w:rPr>
          <w:sz w:val="22"/>
          <w:szCs w:val="22"/>
        </w:rPr>
        <w:t xml:space="preserve"> резолютивной част</w:t>
      </w:r>
      <w:r>
        <w:rPr>
          <w:sz w:val="22"/>
          <w:szCs w:val="22"/>
        </w:rPr>
        <w:t>и</w:t>
      </w:r>
      <w:r w:rsidR="009A4CAC" w:rsidRPr="00EC3580">
        <w:rPr>
          <w:sz w:val="22"/>
          <w:szCs w:val="22"/>
        </w:rPr>
        <w:t>.</w:t>
      </w:r>
    </w:p>
    <w:p w:rsidR="009A4CAC" w:rsidRPr="00EC3580" w:rsidRDefault="00EC3580" w:rsidP="009A4CAC">
      <w:pPr>
        <w:ind w:firstLine="540"/>
        <w:jc w:val="both"/>
        <w:rPr>
          <w:sz w:val="22"/>
          <w:szCs w:val="22"/>
        </w:rPr>
      </w:pPr>
      <w:r>
        <w:rPr>
          <w:sz w:val="22"/>
          <w:szCs w:val="22"/>
        </w:rPr>
        <w:t xml:space="preserve">3.9.5.2.1. </w:t>
      </w:r>
      <w:r w:rsidRPr="009A4CAC">
        <w:rPr>
          <w:sz w:val="22"/>
          <w:szCs w:val="22"/>
        </w:rPr>
        <w:t xml:space="preserve"> </w:t>
      </w:r>
      <w:r w:rsidR="009A4CAC" w:rsidRPr="00EC3580">
        <w:rPr>
          <w:sz w:val="22"/>
          <w:szCs w:val="22"/>
        </w:rPr>
        <w:t xml:space="preserve">Вводная часть решения по результатам проведения внеплановой проверки должна содержать наименование </w:t>
      </w:r>
      <w:r w:rsidR="00151E26">
        <w:rPr>
          <w:sz w:val="22"/>
          <w:szCs w:val="22"/>
        </w:rPr>
        <w:t>К</w:t>
      </w:r>
      <w:r w:rsidR="009A4CAC" w:rsidRPr="00EC3580">
        <w:rPr>
          <w:sz w:val="22"/>
          <w:szCs w:val="22"/>
        </w:rPr>
        <w:t xml:space="preserve">онтрольного органа, принявшего решение, состав </w:t>
      </w:r>
      <w:r w:rsidR="00151E26">
        <w:rPr>
          <w:sz w:val="22"/>
          <w:szCs w:val="22"/>
        </w:rPr>
        <w:t>И</w:t>
      </w:r>
      <w:r w:rsidR="009A4CAC" w:rsidRPr="00EC3580">
        <w:rPr>
          <w:sz w:val="22"/>
          <w:szCs w:val="22"/>
        </w:rPr>
        <w:t>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9A4CAC" w:rsidRPr="00EC3580" w:rsidRDefault="00EC3580" w:rsidP="009A4CAC">
      <w:pPr>
        <w:ind w:firstLine="540"/>
        <w:jc w:val="both"/>
        <w:rPr>
          <w:sz w:val="22"/>
          <w:szCs w:val="22"/>
        </w:rPr>
      </w:pPr>
      <w:r w:rsidRPr="00EC3580">
        <w:rPr>
          <w:sz w:val="22"/>
          <w:szCs w:val="22"/>
        </w:rPr>
        <w:t xml:space="preserve">3.9.5.2.2.  </w:t>
      </w:r>
      <w:r w:rsidR="009A4CAC" w:rsidRPr="00EC3580">
        <w:rPr>
          <w:sz w:val="22"/>
          <w:szCs w:val="22"/>
        </w:rPr>
        <w:t xml:space="preserve">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w:t>
      </w:r>
      <w:r w:rsidR="00151E26">
        <w:rPr>
          <w:sz w:val="22"/>
          <w:szCs w:val="22"/>
        </w:rPr>
        <w:t>Инспекции</w:t>
      </w:r>
      <w:r w:rsidR="009A4CAC" w:rsidRPr="00EC3580">
        <w:rPr>
          <w:sz w:val="22"/>
          <w:szCs w:val="22"/>
        </w:rPr>
        <w:t xml:space="preserve"> по проведению внеплановой проверки.</w:t>
      </w:r>
    </w:p>
    <w:p w:rsidR="009A4CAC" w:rsidRPr="00EC3580" w:rsidRDefault="00EC3580" w:rsidP="009A4CAC">
      <w:pPr>
        <w:ind w:firstLine="540"/>
        <w:jc w:val="both"/>
        <w:rPr>
          <w:sz w:val="22"/>
          <w:szCs w:val="22"/>
        </w:rPr>
      </w:pPr>
      <w:r w:rsidRPr="00EC3580">
        <w:rPr>
          <w:sz w:val="22"/>
          <w:szCs w:val="22"/>
        </w:rPr>
        <w:lastRenderedPageBreak/>
        <w:t xml:space="preserve">3.9.5.2.3.  </w:t>
      </w:r>
      <w:r w:rsidR="009A4CAC" w:rsidRPr="00EC3580">
        <w:rPr>
          <w:sz w:val="22"/>
          <w:szCs w:val="22"/>
        </w:rPr>
        <w:t>В мотивировочной части решения по результатам проведения внеплановой проверки должны быть указаны:</w:t>
      </w:r>
    </w:p>
    <w:p w:rsidR="009A4CAC" w:rsidRPr="00EC3580" w:rsidRDefault="009A4CAC" w:rsidP="009A4CAC">
      <w:pPr>
        <w:ind w:firstLine="540"/>
        <w:jc w:val="both"/>
        <w:rPr>
          <w:sz w:val="22"/>
          <w:szCs w:val="22"/>
        </w:rPr>
      </w:pPr>
      <w:r w:rsidRPr="00EC3580">
        <w:rPr>
          <w:sz w:val="22"/>
          <w:szCs w:val="22"/>
        </w:rPr>
        <w:t xml:space="preserve">- обстоятельства, установленные при проведении внеплановой проверки, на которых основываются выводы </w:t>
      </w:r>
      <w:r w:rsidR="00151E26">
        <w:rPr>
          <w:sz w:val="22"/>
          <w:szCs w:val="22"/>
        </w:rPr>
        <w:t>Инспекции</w:t>
      </w:r>
      <w:r w:rsidRPr="00EC3580">
        <w:rPr>
          <w:sz w:val="22"/>
          <w:szCs w:val="22"/>
        </w:rPr>
        <w:t xml:space="preserve"> по проведению внеплановой проверки;</w:t>
      </w:r>
    </w:p>
    <w:p w:rsidR="009A4CAC" w:rsidRPr="00EC3580" w:rsidRDefault="009A4CAC" w:rsidP="009A4CAC">
      <w:pPr>
        <w:ind w:firstLine="540"/>
        <w:jc w:val="both"/>
        <w:rPr>
          <w:sz w:val="22"/>
          <w:szCs w:val="22"/>
        </w:rPr>
      </w:pPr>
      <w:r w:rsidRPr="00EC3580">
        <w:rPr>
          <w:sz w:val="22"/>
          <w:szCs w:val="22"/>
        </w:rPr>
        <w:t xml:space="preserve">- нормы законодательства РФ, в соответствии с которыми </w:t>
      </w:r>
      <w:r w:rsidR="00151E26">
        <w:rPr>
          <w:sz w:val="22"/>
          <w:szCs w:val="22"/>
        </w:rPr>
        <w:t>И</w:t>
      </w:r>
      <w:r w:rsidRPr="00EC3580">
        <w:rPr>
          <w:sz w:val="22"/>
          <w:szCs w:val="22"/>
        </w:rPr>
        <w:t>нспекцией по проведению внеплановой проверки принято решение по результатам проведения внеплановой проверки;</w:t>
      </w:r>
    </w:p>
    <w:p w:rsidR="009A4CAC" w:rsidRPr="00EC3580" w:rsidRDefault="009A4CAC" w:rsidP="009A4CAC">
      <w:pPr>
        <w:ind w:firstLine="540"/>
        <w:jc w:val="both"/>
        <w:rPr>
          <w:sz w:val="22"/>
          <w:szCs w:val="22"/>
        </w:rPr>
      </w:pPr>
      <w:r w:rsidRPr="00EC3580">
        <w:rPr>
          <w:sz w:val="22"/>
          <w:szCs w:val="22"/>
        </w:rPr>
        <w:t>-</w:t>
      </w:r>
      <w:r w:rsidR="00151E26">
        <w:rPr>
          <w:sz w:val="22"/>
          <w:szCs w:val="22"/>
        </w:rPr>
        <w:t xml:space="preserve"> </w:t>
      </w:r>
      <w:r w:rsidRPr="00EC3580">
        <w:rPr>
          <w:sz w:val="22"/>
          <w:szCs w:val="22"/>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9A4CAC" w:rsidRPr="00EC3580" w:rsidRDefault="009A4CAC" w:rsidP="009A4CAC">
      <w:pPr>
        <w:ind w:firstLine="540"/>
        <w:jc w:val="both"/>
        <w:rPr>
          <w:sz w:val="22"/>
          <w:szCs w:val="22"/>
        </w:rPr>
      </w:pPr>
      <w:r w:rsidRPr="00EC3580">
        <w:rPr>
          <w:sz w:val="22"/>
          <w:szCs w:val="22"/>
        </w:rPr>
        <w:t>- иные сведения.</w:t>
      </w:r>
    </w:p>
    <w:p w:rsidR="009A4CAC" w:rsidRPr="00EC3580" w:rsidRDefault="00EC3580" w:rsidP="009A4CAC">
      <w:pPr>
        <w:ind w:firstLine="540"/>
        <w:jc w:val="both"/>
        <w:rPr>
          <w:sz w:val="22"/>
          <w:szCs w:val="22"/>
        </w:rPr>
      </w:pPr>
      <w:r w:rsidRPr="00EC3580">
        <w:rPr>
          <w:sz w:val="22"/>
          <w:szCs w:val="22"/>
        </w:rPr>
        <w:t xml:space="preserve">3.9.5.2.4.  </w:t>
      </w:r>
      <w:r w:rsidR="009A4CAC" w:rsidRPr="00EC3580">
        <w:rPr>
          <w:sz w:val="22"/>
          <w:szCs w:val="22"/>
        </w:rPr>
        <w:t>Резолютивная часть решения по результатам проведения внеплановой проверки должна содержать:</w:t>
      </w:r>
    </w:p>
    <w:p w:rsidR="009A4CAC" w:rsidRPr="009A4CAC" w:rsidRDefault="009A4CAC" w:rsidP="009A4CAC">
      <w:pPr>
        <w:ind w:firstLine="540"/>
        <w:jc w:val="both"/>
        <w:rPr>
          <w:sz w:val="22"/>
          <w:szCs w:val="22"/>
        </w:rPr>
      </w:pPr>
      <w:r w:rsidRPr="009A4CAC">
        <w:rPr>
          <w:sz w:val="22"/>
          <w:szCs w:val="22"/>
        </w:rPr>
        <w:t xml:space="preserve">- выводы </w:t>
      </w:r>
      <w:r w:rsidR="00151E26">
        <w:rPr>
          <w:sz w:val="22"/>
          <w:szCs w:val="22"/>
        </w:rPr>
        <w:t>И</w:t>
      </w:r>
      <w:r w:rsidRPr="009A4CAC">
        <w:rPr>
          <w:sz w:val="22"/>
          <w:szCs w:val="22"/>
        </w:rPr>
        <w:t xml:space="preserve">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w:t>
      </w:r>
      <w:proofErr w:type="spellStart"/>
      <w:r w:rsidRPr="009A4CAC">
        <w:rPr>
          <w:sz w:val="22"/>
          <w:szCs w:val="22"/>
        </w:rPr>
        <w:t>неподтверждении</w:t>
      </w:r>
      <w:proofErr w:type="spellEnd"/>
      <w:r w:rsidRPr="009A4CAC">
        <w:rPr>
          <w:sz w:val="22"/>
          <w:szCs w:val="22"/>
        </w:rPr>
        <w:t xml:space="preserve"> нарушений законодательства о контрактной системе;</w:t>
      </w:r>
    </w:p>
    <w:p w:rsidR="009A4CAC" w:rsidRPr="009A4CAC" w:rsidRDefault="009A4CAC" w:rsidP="009A4CAC">
      <w:pPr>
        <w:ind w:firstLine="540"/>
        <w:jc w:val="both"/>
        <w:rPr>
          <w:sz w:val="22"/>
          <w:szCs w:val="22"/>
        </w:rPr>
      </w:pPr>
      <w:r w:rsidRPr="009A4CAC">
        <w:rPr>
          <w:sz w:val="22"/>
          <w:szCs w:val="22"/>
        </w:rPr>
        <w:t xml:space="preserve">- выводы </w:t>
      </w:r>
      <w:r w:rsidR="00151E26">
        <w:rPr>
          <w:sz w:val="22"/>
          <w:szCs w:val="22"/>
        </w:rPr>
        <w:t>И</w:t>
      </w:r>
      <w:r w:rsidRPr="009A4CAC">
        <w:rPr>
          <w:sz w:val="22"/>
          <w:szCs w:val="22"/>
        </w:rPr>
        <w:t>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9A4CAC" w:rsidRPr="009A4CAC" w:rsidRDefault="009A4CAC" w:rsidP="009A4CAC">
      <w:pPr>
        <w:ind w:firstLine="540"/>
        <w:jc w:val="both"/>
        <w:rPr>
          <w:sz w:val="22"/>
          <w:szCs w:val="22"/>
        </w:rPr>
      </w:pPr>
      <w:r w:rsidRPr="009A4CAC">
        <w:rPr>
          <w:sz w:val="22"/>
          <w:szCs w:val="22"/>
        </w:rPr>
        <w:t>- сведения о выдаче предписания или совершении иных действий;</w:t>
      </w:r>
    </w:p>
    <w:p w:rsidR="009A4CAC" w:rsidRDefault="009A4CAC" w:rsidP="009A4CAC">
      <w:pPr>
        <w:ind w:firstLine="540"/>
        <w:jc w:val="both"/>
        <w:rPr>
          <w:sz w:val="22"/>
          <w:szCs w:val="22"/>
        </w:rPr>
      </w:pPr>
      <w:r w:rsidRPr="009A4CAC">
        <w:rPr>
          <w:sz w:val="22"/>
          <w:szCs w:val="22"/>
        </w:rPr>
        <w:t>- 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EC3580" w:rsidRPr="009A4CAC" w:rsidRDefault="00EC3580" w:rsidP="009A4CAC">
      <w:pPr>
        <w:ind w:firstLine="540"/>
        <w:jc w:val="both"/>
        <w:rPr>
          <w:sz w:val="22"/>
          <w:szCs w:val="22"/>
        </w:rPr>
      </w:pPr>
    </w:p>
    <w:p w:rsidR="009A4CAC" w:rsidRPr="00EC3580" w:rsidRDefault="00EC3580" w:rsidP="009A4CAC">
      <w:pPr>
        <w:ind w:firstLine="540"/>
        <w:jc w:val="both"/>
        <w:rPr>
          <w:sz w:val="22"/>
          <w:szCs w:val="22"/>
        </w:rPr>
      </w:pPr>
      <w:r>
        <w:rPr>
          <w:sz w:val="22"/>
          <w:szCs w:val="22"/>
        </w:rPr>
        <w:t>3.9.5.3.</w:t>
      </w:r>
      <w:r w:rsidR="009A4CAC" w:rsidRPr="009A4CAC">
        <w:rPr>
          <w:sz w:val="22"/>
          <w:szCs w:val="22"/>
        </w:rPr>
        <w:t xml:space="preserve"> </w:t>
      </w:r>
      <w:r w:rsidR="009A4CAC" w:rsidRPr="00EC3580">
        <w:rPr>
          <w:sz w:val="22"/>
          <w:szCs w:val="22"/>
        </w:rPr>
        <w:t xml:space="preserve">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w:t>
      </w:r>
      <w:r w:rsidR="00151E26">
        <w:rPr>
          <w:sz w:val="22"/>
          <w:szCs w:val="22"/>
        </w:rPr>
        <w:t>И</w:t>
      </w:r>
      <w:r w:rsidR="009A4CAC" w:rsidRPr="00EC3580">
        <w:rPr>
          <w:sz w:val="22"/>
          <w:szCs w:val="22"/>
        </w:rPr>
        <w:t>нспекции по проведению внеплановой проверки. Срок изготовления решения не включается в срок проведения внеплановой проверки.</w:t>
      </w:r>
    </w:p>
    <w:p w:rsidR="009A4CAC" w:rsidRPr="00EC3580" w:rsidRDefault="009A4CAC" w:rsidP="009A4CAC">
      <w:pPr>
        <w:ind w:firstLine="540"/>
        <w:jc w:val="both"/>
        <w:rPr>
          <w:sz w:val="22"/>
          <w:szCs w:val="22"/>
        </w:rPr>
      </w:pPr>
      <w:r w:rsidRPr="00EC3580">
        <w:rPr>
          <w:sz w:val="22"/>
          <w:szCs w:val="22"/>
        </w:rP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w:t>
      </w:r>
      <w:r w:rsidR="00151E26">
        <w:rPr>
          <w:sz w:val="22"/>
          <w:szCs w:val="22"/>
        </w:rPr>
        <w:t>К</w:t>
      </w:r>
      <w:r w:rsidRPr="00EC3580">
        <w:rPr>
          <w:sz w:val="22"/>
          <w:szCs w:val="22"/>
        </w:rPr>
        <w:t xml:space="preserve">онтрольным органом в </w:t>
      </w:r>
      <w:hyperlink r:id="rId35" w:history="1">
        <w:r w:rsidRPr="00EC3580">
          <w:rPr>
            <w:sz w:val="22"/>
            <w:szCs w:val="22"/>
          </w:rPr>
          <w:t>порядке</w:t>
        </w:r>
      </w:hyperlink>
      <w:r w:rsidRPr="00EC3580">
        <w:rPr>
          <w:sz w:val="22"/>
          <w:szCs w:val="22"/>
        </w:rPr>
        <w:t xml:space="preserve">, утвержденном Правительством РФ в соответствии с </w:t>
      </w:r>
      <w:hyperlink r:id="rId36" w:history="1">
        <w:r w:rsidRPr="00EC3580">
          <w:rPr>
            <w:sz w:val="22"/>
            <w:szCs w:val="22"/>
          </w:rPr>
          <w:t>ч.21 ст.99</w:t>
        </w:r>
      </w:hyperlink>
      <w:r w:rsidRPr="00EC3580">
        <w:rPr>
          <w:sz w:val="22"/>
          <w:szCs w:val="22"/>
        </w:rPr>
        <w:t xml:space="preserve"> ФЗ о контрактной системе, в реестре проверок и (или) </w:t>
      </w:r>
      <w:r w:rsidR="00151E26">
        <w:rPr>
          <w:sz w:val="22"/>
          <w:szCs w:val="22"/>
        </w:rPr>
        <w:t>ЕИС</w:t>
      </w:r>
      <w:r w:rsidRPr="00EC3580">
        <w:rPr>
          <w:sz w:val="22"/>
          <w:szCs w:val="22"/>
        </w:rPr>
        <w:t>.</w:t>
      </w:r>
    </w:p>
    <w:p w:rsidR="009A4CAC" w:rsidRDefault="009A4CAC" w:rsidP="009A4CAC">
      <w:pPr>
        <w:ind w:firstLine="540"/>
        <w:jc w:val="both"/>
        <w:rPr>
          <w:sz w:val="22"/>
          <w:szCs w:val="22"/>
        </w:rPr>
      </w:pPr>
      <w:r w:rsidRPr="009A4CAC">
        <w:rPr>
          <w:sz w:val="22"/>
          <w:szCs w:val="22"/>
        </w:rPr>
        <w:t xml:space="preserve">Копия решения по результатам проведения внеплановой проверки в указанные сроки направляется субъекту контроля, </w:t>
      </w:r>
      <w:r w:rsidRPr="008B4AF4">
        <w:rPr>
          <w:sz w:val="22"/>
          <w:szCs w:val="22"/>
        </w:rPr>
        <w:t xml:space="preserve">заявителю </w:t>
      </w:r>
      <w:r w:rsidR="008B4AF4" w:rsidRPr="008B4AF4">
        <w:rPr>
          <w:sz w:val="22"/>
          <w:szCs w:val="22"/>
        </w:rPr>
        <w:t>посредством почтовой или факсимильной связи либо электронной почты</w:t>
      </w:r>
      <w:r w:rsidRPr="008B4AF4">
        <w:rPr>
          <w:sz w:val="22"/>
          <w:szCs w:val="22"/>
        </w:rPr>
        <w:t>.</w:t>
      </w:r>
    </w:p>
    <w:p w:rsidR="00151E26" w:rsidRPr="008B4AF4" w:rsidRDefault="00151E26" w:rsidP="009A4CAC">
      <w:pPr>
        <w:ind w:firstLine="540"/>
        <w:jc w:val="both"/>
        <w:rPr>
          <w:sz w:val="22"/>
          <w:szCs w:val="22"/>
        </w:rPr>
      </w:pPr>
    </w:p>
    <w:p w:rsidR="008B4AF4" w:rsidRDefault="008B4AF4" w:rsidP="009A4CAC">
      <w:pPr>
        <w:ind w:firstLine="540"/>
        <w:jc w:val="both"/>
        <w:rPr>
          <w:sz w:val="22"/>
          <w:szCs w:val="22"/>
        </w:rPr>
      </w:pPr>
      <w:r>
        <w:rPr>
          <w:sz w:val="22"/>
          <w:szCs w:val="22"/>
        </w:rPr>
        <w:t>3.9.5.4.</w:t>
      </w:r>
      <w:r w:rsidRPr="009A4CAC">
        <w:rPr>
          <w:sz w:val="22"/>
          <w:szCs w:val="22"/>
        </w:rPr>
        <w:t xml:space="preserve"> </w:t>
      </w:r>
      <w:r w:rsidR="009A4CAC" w:rsidRPr="009A4CAC">
        <w:rPr>
          <w:sz w:val="22"/>
          <w:szCs w:val="22"/>
        </w:rPr>
        <w:t xml:space="preserve">В случае если при проведении внеплановой проверки выявлены нарушения законодательства о контрактной системе, </w:t>
      </w:r>
      <w:r w:rsidR="00151E26">
        <w:rPr>
          <w:sz w:val="22"/>
          <w:szCs w:val="22"/>
        </w:rPr>
        <w:t>И</w:t>
      </w:r>
      <w:r w:rsidR="009A4CAC" w:rsidRPr="009A4CAC">
        <w:rPr>
          <w:sz w:val="22"/>
          <w:szCs w:val="22"/>
        </w:rPr>
        <w:t xml:space="preserve">нспекция по проведению внеплановой проверки выдает предписание на основании принятого </w:t>
      </w:r>
      <w:r w:rsidR="00151E26">
        <w:rPr>
          <w:sz w:val="22"/>
          <w:szCs w:val="22"/>
        </w:rPr>
        <w:t>И</w:t>
      </w:r>
      <w:r w:rsidR="009A4CAC" w:rsidRPr="009A4CAC">
        <w:rPr>
          <w:sz w:val="22"/>
          <w:szCs w:val="22"/>
        </w:rPr>
        <w:t xml:space="preserve">нспекцией решения по результатам проведения внеплановой проверки. </w:t>
      </w:r>
    </w:p>
    <w:p w:rsidR="009A4CAC" w:rsidRPr="009A4CAC" w:rsidRDefault="009A4CAC" w:rsidP="009A4CAC">
      <w:pPr>
        <w:ind w:firstLine="540"/>
        <w:jc w:val="both"/>
        <w:rPr>
          <w:sz w:val="22"/>
          <w:szCs w:val="22"/>
          <w:u w:val="single"/>
        </w:rPr>
      </w:pPr>
      <w:r w:rsidRPr="008B4AF4">
        <w:rPr>
          <w:sz w:val="22"/>
          <w:szCs w:val="22"/>
        </w:rPr>
        <w:t xml:space="preserve">При этом </w:t>
      </w:r>
      <w:r w:rsidR="00151E26">
        <w:rPr>
          <w:sz w:val="22"/>
          <w:szCs w:val="22"/>
        </w:rPr>
        <w:t>И</w:t>
      </w:r>
      <w:r w:rsidRPr="008B4AF4">
        <w:rPr>
          <w:sz w:val="22"/>
          <w:szCs w:val="22"/>
        </w:rPr>
        <w:t>нспекция по проведению проверки не выдает предписание в случае:</w:t>
      </w:r>
    </w:p>
    <w:p w:rsidR="009A4CAC" w:rsidRPr="009A4CAC" w:rsidRDefault="009A4CAC" w:rsidP="009A4CAC">
      <w:pPr>
        <w:ind w:firstLine="540"/>
        <w:jc w:val="both"/>
        <w:rPr>
          <w:sz w:val="22"/>
          <w:szCs w:val="22"/>
        </w:rPr>
      </w:pPr>
      <w:r w:rsidRPr="009A4CAC">
        <w:rPr>
          <w:sz w:val="22"/>
          <w:szCs w:val="22"/>
        </w:rP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9A4CAC" w:rsidRPr="009A4CAC" w:rsidRDefault="009A4CAC" w:rsidP="009A4CAC">
      <w:pPr>
        <w:ind w:firstLine="540"/>
        <w:jc w:val="both"/>
        <w:rPr>
          <w:sz w:val="22"/>
          <w:szCs w:val="22"/>
        </w:rPr>
      </w:pPr>
      <w:r w:rsidRPr="009A4CAC">
        <w:rPr>
          <w:sz w:val="22"/>
          <w:szCs w:val="22"/>
        </w:rP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9A4CAC" w:rsidRPr="009A4CAC" w:rsidRDefault="008B4AF4" w:rsidP="009A4CAC">
      <w:pPr>
        <w:ind w:firstLine="540"/>
        <w:jc w:val="both"/>
        <w:rPr>
          <w:sz w:val="22"/>
          <w:szCs w:val="22"/>
        </w:rPr>
      </w:pPr>
      <w:r>
        <w:rPr>
          <w:sz w:val="22"/>
          <w:szCs w:val="22"/>
        </w:rPr>
        <w:t>3.9.5.5.</w:t>
      </w:r>
      <w:r w:rsidRPr="009A4CAC">
        <w:rPr>
          <w:sz w:val="22"/>
          <w:szCs w:val="22"/>
        </w:rPr>
        <w:t xml:space="preserve"> </w:t>
      </w:r>
      <w:r w:rsidR="009A4CAC" w:rsidRPr="009A4CAC">
        <w:rPr>
          <w:sz w:val="22"/>
          <w:szCs w:val="22"/>
        </w:rPr>
        <w:t>Предписание подлежит исполнению в срок, установленный таким предписанием.</w:t>
      </w:r>
    </w:p>
    <w:p w:rsidR="009A4CAC" w:rsidRPr="008B4AF4" w:rsidRDefault="008B4AF4" w:rsidP="009A4CAC">
      <w:pPr>
        <w:ind w:firstLine="540"/>
        <w:jc w:val="both"/>
        <w:rPr>
          <w:sz w:val="22"/>
          <w:szCs w:val="22"/>
        </w:rPr>
      </w:pPr>
      <w:r>
        <w:rPr>
          <w:sz w:val="22"/>
          <w:szCs w:val="22"/>
        </w:rPr>
        <w:t>3.9.5.6.</w:t>
      </w:r>
      <w:r w:rsidRPr="009A4CAC">
        <w:rPr>
          <w:sz w:val="22"/>
          <w:szCs w:val="22"/>
        </w:rPr>
        <w:t xml:space="preserve"> </w:t>
      </w:r>
      <w:r w:rsidR="009A4CAC" w:rsidRPr="009A4CAC">
        <w:rPr>
          <w:sz w:val="22"/>
          <w:szCs w:val="22"/>
        </w:rPr>
        <w:t xml:space="preserve"> </w:t>
      </w:r>
      <w:r w:rsidR="009A4CAC" w:rsidRPr="008B4AF4">
        <w:rPr>
          <w:sz w:val="22"/>
          <w:szCs w:val="22"/>
        </w:rPr>
        <w:t>В предписании должны быть указаны:</w:t>
      </w:r>
    </w:p>
    <w:p w:rsidR="009A4CAC" w:rsidRPr="009A4CAC" w:rsidRDefault="009A4CAC" w:rsidP="009A4CAC">
      <w:pPr>
        <w:ind w:firstLine="540"/>
        <w:jc w:val="both"/>
        <w:rPr>
          <w:sz w:val="22"/>
          <w:szCs w:val="22"/>
        </w:rPr>
      </w:pPr>
      <w:r w:rsidRPr="009A4CAC">
        <w:rPr>
          <w:sz w:val="22"/>
          <w:szCs w:val="22"/>
        </w:rPr>
        <w:t>а) дата и место выдачи предписания;</w:t>
      </w:r>
    </w:p>
    <w:p w:rsidR="009A4CAC" w:rsidRPr="009A4CAC" w:rsidRDefault="009A4CAC" w:rsidP="009A4CAC">
      <w:pPr>
        <w:ind w:firstLine="540"/>
        <w:jc w:val="both"/>
        <w:rPr>
          <w:sz w:val="22"/>
          <w:szCs w:val="22"/>
        </w:rPr>
      </w:pPr>
      <w:r w:rsidRPr="009A4CAC">
        <w:rPr>
          <w:sz w:val="22"/>
          <w:szCs w:val="22"/>
        </w:rPr>
        <w:t xml:space="preserve">б) состав </w:t>
      </w:r>
      <w:r w:rsidR="00151E26">
        <w:rPr>
          <w:sz w:val="22"/>
          <w:szCs w:val="22"/>
        </w:rPr>
        <w:t>Инспекции</w:t>
      </w:r>
      <w:r w:rsidRPr="009A4CAC">
        <w:rPr>
          <w:sz w:val="22"/>
          <w:szCs w:val="22"/>
        </w:rPr>
        <w:t xml:space="preserve"> по проведению внеплановой проверки;</w:t>
      </w:r>
    </w:p>
    <w:p w:rsidR="009A4CAC" w:rsidRPr="009A4CAC" w:rsidRDefault="009A4CAC" w:rsidP="009A4CAC">
      <w:pPr>
        <w:ind w:firstLine="540"/>
        <w:jc w:val="both"/>
        <w:rPr>
          <w:sz w:val="22"/>
          <w:szCs w:val="22"/>
        </w:rPr>
      </w:pPr>
      <w:r w:rsidRPr="009A4CAC">
        <w:rPr>
          <w:sz w:val="22"/>
          <w:szCs w:val="22"/>
        </w:rPr>
        <w:t>в) сведения о решении по результатам проведения внеплановой проверки, на основании которого выдается предписание;</w:t>
      </w:r>
    </w:p>
    <w:p w:rsidR="009A4CAC" w:rsidRPr="009A4CAC" w:rsidRDefault="009A4CAC" w:rsidP="009A4CAC">
      <w:pPr>
        <w:ind w:firstLine="540"/>
        <w:jc w:val="both"/>
        <w:rPr>
          <w:sz w:val="22"/>
          <w:szCs w:val="22"/>
        </w:rPr>
      </w:pPr>
      <w:r w:rsidRPr="009A4CAC">
        <w:rPr>
          <w:sz w:val="22"/>
          <w:szCs w:val="22"/>
        </w:rPr>
        <w:t>г) наименования, адреса субъектов контроля, которым выдается предписание;</w:t>
      </w:r>
    </w:p>
    <w:p w:rsidR="009A4CAC" w:rsidRPr="009A4CAC" w:rsidRDefault="009A4CAC" w:rsidP="009A4CAC">
      <w:pPr>
        <w:ind w:firstLine="540"/>
        <w:jc w:val="both"/>
        <w:rPr>
          <w:sz w:val="22"/>
          <w:szCs w:val="22"/>
        </w:rPr>
      </w:pPr>
      <w:r w:rsidRPr="009A4CAC">
        <w:rPr>
          <w:sz w:val="22"/>
          <w:szCs w:val="22"/>
        </w:rPr>
        <w:t>д) действия, которые необходимо осуществить субъектам контроля в целях устранения нарушений законодательства о контрактной системе;</w:t>
      </w:r>
    </w:p>
    <w:p w:rsidR="009A4CAC" w:rsidRPr="009A4CAC" w:rsidRDefault="009A4CAC" w:rsidP="009A4CAC">
      <w:pPr>
        <w:ind w:firstLine="540"/>
        <w:jc w:val="both"/>
        <w:rPr>
          <w:sz w:val="22"/>
          <w:szCs w:val="22"/>
        </w:rPr>
      </w:pPr>
      <w:r w:rsidRPr="009A4CAC">
        <w:rPr>
          <w:sz w:val="22"/>
          <w:szCs w:val="22"/>
        </w:rPr>
        <w:t>е) сроки, в течение которых должно быть исполнено предписание;</w:t>
      </w:r>
    </w:p>
    <w:p w:rsidR="009A4CAC" w:rsidRPr="009A4CAC" w:rsidRDefault="009A4CAC" w:rsidP="009A4CAC">
      <w:pPr>
        <w:ind w:firstLine="540"/>
        <w:jc w:val="both"/>
        <w:rPr>
          <w:sz w:val="22"/>
          <w:szCs w:val="22"/>
        </w:rPr>
      </w:pPr>
      <w:r w:rsidRPr="009A4CAC">
        <w:rPr>
          <w:sz w:val="22"/>
          <w:szCs w:val="22"/>
        </w:rPr>
        <w:t xml:space="preserve">ж) сроки, в течение которых в </w:t>
      </w:r>
      <w:r w:rsidR="00151E26">
        <w:rPr>
          <w:sz w:val="22"/>
          <w:szCs w:val="22"/>
        </w:rPr>
        <w:t>К</w:t>
      </w:r>
      <w:r w:rsidRPr="009A4CAC">
        <w:rPr>
          <w:sz w:val="22"/>
          <w:szCs w:val="22"/>
        </w:rPr>
        <w:t>онтрольный орган должны поступить копии документов и сведения об исполнении предписания.</w:t>
      </w:r>
    </w:p>
    <w:p w:rsidR="00DC252A" w:rsidRPr="009A4CAC" w:rsidRDefault="00DC252A" w:rsidP="00DC252A">
      <w:pPr>
        <w:ind w:firstLine="540"/>
        <w:jc w:val="both"/>
        <w:rPr>
          <w:sz w:val="22"/>
          <w:szCs w:val="22"/>
        </w:rPr>
      </w:pPr>
      <w:r>
        <w:rPr>
          <w:sz w:val="22"/>
          <w:szCs w:val="22"/>
        </w:rPr>
        <w:t>3.9.5.7.</w:t>
      </w:r>
      <w:r w:rsidRPr="009A4CAC">
        <w:rPr>
          <w:sz w:val="22"/>
          <w:szCs w:val="22"/>
        </w:rPr>
        <w:t xml:space="preserve">   Предписание изготавливается одновременно с решением по результатам проведения внеплановой проверки и подписывается выдавшими его членами </w:t>
      </w:r>
      <w:r w:rsidR="009A561A">
        <w:rPr>
          <w:sz w:val="22"/>
          <w:szCs w:val="22"/>
        </w:rPr>
        <w:t>И</w:t>
      </w:r>
      <w:r w:rsidRPr="009A4CAC">
        <w:rPr>
          <w:sz w:val="22"/>
          <w:szCs w:val="22"/>
        </w:rPr>
        <w:t xml:space="preserve">нспекции по проведению внеплановой проверки либо руководителем </w:t>
      </w:r>
      <w:r w:rsidR="009A561A">
        <w:rPr>
          <w:sz w:val="22"/>
          <w:szCs w:val="22"/>
        </w:rPr>
        <w:t>К</w:t>
      </w:r>
      <w:r w:rsidRPr="009A4CAC">
        <w:rPr>
          <w:sz w:val="22"/>
          <w:szCs w:val="22"/>
        </w:rPr>
        <w:t>онтрольного органа или уполномоченным им заместителем.</w:t>
      </w:r>
    </w:p>
    <w:p w:rsidR="00DC252A" w:rsidRPr="009A4CAC" w:rsidRDefault="00DC252A" w:rsidP="00DC252A">
      <w:pPr>
        <w:ind w:firstLine="540"/>
        <w:jc w:val="both"/>
        <w:rPr>
          <w:sz w:val="22"/>
          <w:szCs w:val="22"/>
        </w:rPr>
      </w:pPr>
      <w:r w:rsidRPr="00DC252A">
        <w:rPr>
          <w:sz w:val="22"/>
          <w:szCs w:val="22"/>
        </w:rPr>
        <w:t>Полный текст предписания изготавливается в срок, не превышающий 3 рабочих дней со дня</w:t>
      </w:r>
      <w:r w:rsidRPr="009A4CAC">
        <w:rPr>
          <w:sz w:val="22"/>
          <w:szCs w:val="22"/>
        </w:rPr>
        <w:t xml:space="preserve">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DC252A" w:rsidRPr="00DC252A" w:rsidRDefault="00DC252A" w:rsidP="00DC252A">
      <w:pPr>
        <w:ind w:firstLine="540"/>
        <w:jc w:val="both"/>
        <w:rPr>
          <w:sz w:val="22"/>
          <w:szCs w:val="22"/>
        </w:rPr>
      </w:pPr>
      <w:r w:rsidRPr="00DC252A">
        <w:rPr>
          <w:sz w:val="22"/>
          <w:szCs w:val="22"/>
        </w:rP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37" w:history="1">
        <w:r w:rsidRPr="00DC252A">
          <w:rPr>
            <w:sz w:val="22"/>
            <w:szCs w:val="22"/>
          </w:rPr>
          <w:t>порядке</w:t>
        </w:r>
      </w:hyperlink>
      <w:r w:rsidRPr="00DC252A">
        <w:rPr>
          <w:sz w:val="22"/>
          <w:szCs w:val="22"/>
        </w:rPr>
        <w:t xml:space="preserve">, утвержденном Правительством РФ в соответствии с </w:t>
      </w:r>
      <w:hyperlink r:id="rId38" w:history="1">
        <w:r w:rsidRPr="00DC252A">
          <w:rPr>
            <w:sz w:val="22"/>
            <w:szCs w:val="22"/>
          </w:rPr>
          <w:t>ч.21 ст.99</w:t>
        </w:r>
      </w:hyperlink>
      <w:r w:rsidRPr="00DC252A">
        <w:rPr>
          <w:sz w:val="22"/>
          <w:szCs w:val="22"/>
        </w:rPr>
        <w:t xml:space="preserve"> ФЗ о контрактной системе, в реестре проверок и (или) </w:t>
      </w:r>
      <w:r w:rsidR="009A561A">
        <w:rPr>
          <w:sz w:val="22"/>
          <w:szCs w:val="22"/>
        </w:rPr>
        <w:t>ЕИС</w:t>
      </w:r>
      <w:r w:rsidRPr="00DC252A">
        <w:rPr>
          <w:sz w:val="22"/>
          <w:szCs w:val="22"/>
        </w:rPr>
        <w:t>.</w:t>
      </w:r>
    </w:p>
    <w:p w:rsidR="00A11D4F" w:rsidRDefault="00DC252A" w:rsidP="009A4CAC">
      <w:pPr>
        <w:ind w:firstLine="540"/>
        <w:jc w:val="both"/>
        <w:rPr>
          <w:b/>
          <w:sz w:val="22"/>
          <w:szCs w:val="22"/>
        </w:rPr>
      </w:pPr>
      <w:r w:rsidRPr="009A4CAC">
        <w:rPr>
          <w:sz w:val="22"/>
          <w:szCs w:val="22"/>
        </w:rPr>
        <w:lastRenderedPageBreak/>
        <w:t xml:space="preserve">Копия предписания одновременно с копией решения по результатам проведения внеплановой проверки направляется субъекту контроля, </w:t>
      </w:r>
      <w:r w:rsidRPr="00DC252A">
        <w:rPr>
          <w:sz w:val="22"/>
          <w:szCs w:val="22"/>
        </w:rPr>
        <w:t>заявителю (при наличии) посредством почтовой или факсимильной связи либо электронной почты</w:t>
      </w:r>
      <w:r>
        <w:rPr>
          <w:b/>
          <w:sz w:val="22"/>
          <w:szCs w:val="22"/>
        </w:rPr>
        <w:t>.</w:t>
      </w:r>
      <w:r w:rsidRPr="00DC252A">
        <w:rPr>
          <w:b/>
          <w:sz w:val="22"/>
          <w:szCs w:val="22"/>
        </w:rPr>
        <w:t xml:space="preserve"> </w:t>
      </w:r>
    </w:p>
    <w:p w:rsidR="00A11D4F" w:rsidRDefault="00A11D4F" w:rsidP="009A4CAC">
      <w:pPr>
        <w:ind w:firstLine="540"/>
        <w:jc w:val="both"/>
        <w:rPr>
          <w:b/>
          <w:sz w:val="22"/>
          <w:szCs w:val="22"/>
        </w:rPr>
      </w:pPr>
    </w:p>
    <w:p w:rsidR="009A4CAC" w:rsidRPr="00A11D4F" w:rsidRDefault="00A11D4F" w:rsidP="009A4CAC">
      <w:pPr>
        <w:ind w:firstLine="540"/>
        <w:jc w:val="both"/>
        <w:rPr>
          <w:sz w:val="22"/>
          <w:szCs w:val="22"/>
        </w:rPr>
      </w:pPr>
      <w:r>
        <w:rPr>
          <w:sz w:val="22"/>
          <w:szCs w:val="22"/>
        </w:rPr>
        <w:t xml:space="preserve">3.9.5.8. </w:t>
      </w:r>
      <w:r w:rsidR="009A4CAC" w:rsidRPr="00A11D4F">
        <w:rPr>
          <w:sz w:val="22"/>
          <w:szCs w:val="22"/>
        </w:rPr>
        <w:t>Действиями, направленными на устранение нарушений закон</w:t>
      </w:r>
      <w:r w:rsidR="00DC252A" w:rsidRPr="00A11D4F">
        <w:rPr>
          <w:sz w:val="22"/>
          <w:szCs w:val="22"/>
        </w:rPr>
        <w:t>одательства</w:t>
      </w:r>
      <w:r w:rsidR="009A4CAC" w:rsidRPr="00A11D4F">
        <w:rPr>
          <w:sz w:val="22"/>
          <w:szCs w:val="22"/>
        </w:rPr>
        <w:t xml:space="preserve"> о контрактной системе, являются:</w:t>
      </w:r>
    </w:p>
    <w:p w:rsidR="009A4CAC" w:rsidRPr="009A4CAC" w:rsidRDefault="009A4CAC" w:rsidP="009A4CAC">
      <w:pPr>
        <w:ind w:firstLine="540"/>
        <w:jc w:val="both"/>
        <w:rPr>
          <w:sz w:val="22"/>
          <w:szCs w:val="22"/>
        </w:rPr>
      </w:pPr>
      <w:r w:rsidRPr="009A4CAC">
        <w:rPr>
          <w:sz w:val="22"/>
          <w:szCs w:val="22"/>
        </w:rPr>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
    <w:p w:rsidR="009A4CAC" w:rsidRPr="009A4CAC" w:rsidRDefault="009A4CAC" w:rsidP="009A4CAC">
      <w:pPr>
        <w:ind w:firstLine="540"/>
        <w:jc w:val="both"/>
        <w:rPr>
          <w:sz w:val="22"/>
          <w:szCs w:val="22"/>
        </w:rPr>
      </w:pPr>
      <w:r w:rsidRPr="009A4CAC">
        <w:rPr>
          <w:sz w:val="22"/>
          <w:szCs w:val="22"/>
        </w:rPr>
        <w:t>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РФ;</w:t>
      </w:r>
    </w:p>
    <w:p w:rsidR="009A4CAC" w:rsidRPr="009A4CAC" w:rsidRDefault="009A4CAC" w:rsidP="009A4CAC">
      <w:pPr>
        <w:ind w:firstLine="540"/>
        <w:jc w:val="both"/>
        <w:rPr>
          <w:sz w:val="22"/>
          <w:szCs w:val="22"/>
        </w:rPr>
      </w:pPr>
      <w:r w:rsidRPr="009A4CAC">
        <w:rPr>
          <w:sz w:val="22"/>
          <w:szCs w:val="22"/>
        </w:rPr>
        <w:t>в) осуществление закупки в соответствии с требованиями законодательства РФ;</w:t>
      </w:r>
    </w:p>
    <w:p w:rsidR="009A4CAC" w:rsidRDefault="009A4CAC" w:rsidP="009A4CAC">
      <w:pPr>
        <w:ind w:firstLine="540"/>
        <w:jc w:val="both"/>
        <w:rPr>
          <w:sz w:val="22"/>
          <w:szCs w:val="22"/>
        </w:rPr>
      </w:pPr>
      <w:r w:rsidRPr="009A4CAC">
        <w:rPr>
          <w:sz w:val="22"/>
          <w:szCs w:val="22"/>
        </w:rPr>
        <w:t>г) иные действия, направленные на устранение нарушений законодательства о контрактной системе.</w:t>
      </w:r>
    </w:p>
    <w:p w:rsidR="00A11D4F" w:rsidRPr="009A4CAC" w:rsidRDefault="00A11D4F" w:rsidP="009A4CAC">
      <w:pPr>
        <w:ind w:firstLine="540"/>
        <w:jc w:val="both"/>
        <w:rPr>
          <w:sz w:val="22"/>
          <w:szCs w:val="22"/>
        </w:rPr>
      </w:pPr>
    </w:p>
    <w:p w:rsidR="009A4CAC" w:rsidRPr="000230C0" w:rsidRDefault="00A11D4F" w:rsidP="009A4CAC">
      <w:pPr>
        <w:ind w:firstLine="540"/>
        <w:jc w:val="both"/>
        <w:rPr>
          <w:color w:val="FF0000"/>
          <w:sz w:val="32"/>
          <w:szCs w:val="32"/>
        </w:rPr>
      </w:pPr>
      <w:bookmarkStart w:id="8" w:name="p204"/>
      <w:bookmarkEnd w:id="8"/>
      <w:r>
        <w:rPr>
          <w:sz w:val="22"/>
          <w:szCs w:val="22"/>
        </w:rPr>
        <w:t xml:space="preserve">3.9.5.9. </w:t>
      </w:r>
      <w:r w:rsidR="009A4CAC" w:rsidRPr="009A4CAC">
        <w:rPr>
          <w:sz w:val="22"/>
          <w:szCs w:val="22"/>
        </w:rPr>
        <w:t xml:space="preserve">В соответствии с приказом руководителя </w:t>
      </w:r>
      <w:r w:rsidR="009A561A">
        <w:rPr>
          <w:sz w:val="22"/>
          <w:szCs w:val="22"/>
        </w:rPr>
        <w:t>К</w:t>
      </w:r>
      <w:r w:rsidR="009A4CAC" w:rsidRPr="009A4CAC">
        <w:rPr>
          <w:sz w:val="22"/>
          <w:szCs w:val="22"/>
        </w:rPr>
        <w:t xml:space="preserve">онтрольного органа внеплановая проверка может быть проведена по основаниям, указанным </w:t>
      </w:r>
      <w:r w:rsidR="009A4CAC" w:rsidRPr="00A11D4F">
        <w:rPr>
          <w:sz w:val="22"/>
          <w:szCs w:val="22"/>
        </w:rPr>
        <w:t xml:space="preserve">в </w:t>
      </w:r>
      <w:hyperlink w:anchor="p136" w:history="1">
        <w:r w:rsidR="009A4CAC" w:rsidRPr="00A11D4F">
          <w:rPr>
            <w:sz w:val="22"/>
            <w:szCs w:val="22"/>
          </w:rPr>
          <w:t xml:space="preserve">пункте </w:t>
        </w:r>
        <w:r w:rsidRPr="00A11D4F">
          <w:rPr>
            <w:sz w:val="22"/>
            <w:szCs w:val="22"/>
          </w:rPr>
          <w:t>3.</w:t>
        </w:r>
        <w:r w:rsidR="009A4CAC" w:rsidRPr="00A11D4F">
          <w:rPr>
            <w:sz w:val="22"/>
            <w:szCs w:val="22"/>
          </w:rPr>
          <w:t>9</w:t>
        </w:r>
      </w:hyperlink>
      <w:r w:rsidRPr="00A11D4F">
        <w:rPr>
          <w:sz w:val="22"/>
          <w:szCs w:val="22"/>
        </w:rPr>
        <w:t>.</w:t>
      </w:r>
      <w:r w:rsidR="009A4CAC" w:rsidRPr="00A11D4F">
        <w:rPr>
          <w:sz w:val="22"/>
          <w:szCs w:val="22"/>
        </w:rPr>
        <w:t xml:space="preserve"> настоящ</w:t>
      </w:r>
      <w:r w:rsidRPr="00A11D4F">
        <w:rPr>
          <w:sz w:val="22"/>
          <w:szCs w:val="22"/>
        </w:rPr>
        <w:t xml:space="preserve">его </w:t>
      </w:r>
      <w:r w:rsidR="00781A79">
        <w:rPr>
          <w:sz w:val="22"/>
          <w:szCs w:val="22"/>
        </w:rPr>
        <w:t>Административного ре</w:t>
      </w:r>
      <w:r>
        <w:rPr>
          <w:sz w:val="22"/>
          <w:szCs w:val="22"/>
        </w:rPr>
        <w:t>гламента</w:t>
      </w:r>
      <w:r w:rsidR="009A4CAC" w:rsidRPr="009A4CAC">
        <w:rPr>
          <w:sz w:val="22"/>
          <w:szCs w:val="22"/>
        </w:rPr>
        <w:t xml:space="preserve">, в форме выездной проверки по месту нахождения субъектов контроля с учетом соблюдения требований </w:t>
      </w:r>
      <w:hyperlink w:anchor="p65" w:history="1">
        <w:r w:rsidR="009A4CAC" w:rsidRPr="003F0674">
          <w:rPr>
            <w:sz w:val="22"/>
            <w:szCs w:val="22"/>
          </w:rPr>
          <w:t>пункта</w:t>
        </w:r>
        <w:r w:rsidR="003F0674" w:rsidRPr="003F0674">
          <w:rPr>
            <w:sz w:val="22"/>
            <w:szCs w:val="22"/>
          </w:rPr>
          <w:t xml:space="preserve"> 1.6</w:t>
        </w:r>
      </w:hyperlink>
      <w:r w:rsidR="003F0674" w:rsidRPr="003F0674">
        <w:rPr>
          <w:sz w:val="22"/>
          <w:szCs w:val="22"/>
        </w:rPr>
        <w:t>, пункта 1.13</w:t>
      </w:r>
      <w:r w:rsidR="009A4CAC" w:rsidRPr="003F0674">
        <w:rPr>
          <w:sz w:val="22"/>
          <w:szCs w:val="22"/>
        </w:rPr>
        <w:t xml:space="preserve"> </w:t>
      </w:r>
      <w:r w:rsidR="003F0674" w:rsidRPr="003F0674">
        <w:rPr>
          <w:sz w:val="22"/>
          <w:szCs w:val="22"/>
        </w:rPr>
        <w:t>настоя</w:t>
      </w:r>
      <w:r w:rsidR="003F0674" w:rsidRPr="00A11D4F">
        <w:rPr>
          <w:sz w:val="22"/>
          <w:szCs w:val="22"/>
        </w:rPr>
        <w:t xml:space="preserve">щего </w:t>
      </w:r>
      <w:r w:rsidR="005D3A33">
        <w:rPr>
          <w:sz w:val="22"/>
          <w:szCs w:val="22"/>
        </w:rPr>
        <w:t>Административного регламента</w:t>
      </w:r>
      <w:r w:rsidR="003F0674">
        <w:rPr>
          <w:sz w:val="22"/>
          <w:szCs w:val="22"/>
        </w:rPr>
        <w:t>.</w:t>
      </w:r>
    </w:p>
    <w:p w:rsidR="009A4CAC" w:rsidRPr="009A4CAC" w:rsidRDefault="009A4CAC" w:rsidP="009A4CAC">
      <w:pPr>
        <w:ind w:firstLine="540"/>
        <w:jc w:val="both"/>
        <w:rPr>
          <w:sz w:val="22"/>
          <w:szCs w:val="22"/>
        </w:rPr>
      </w:pPr>
      <w:r w:rsidRPr="009A4CAC">
        <w:rPr>
          <w:sz w:val="22"/>
          <w:szCs w:val="22"/>
        </w:rPr>
        <w:t xml:space="preserve"> Внеплановая выездная проверка проводится в порядке, предусмотренном </w:t>
      </w:r>
      <w:r w:rsidR="00617310">
        <w:rPr>
          <w:sz w:val="22"/>
          <w:szCs w:val="22"/>
        </w:rPr>
        <w:t xml:space="preserve">пунктами 3.5. – 3.8.5. </w:t>
      </w:r>
      <w:r w:rsidR="00617310" w:rsidRPr="003F0674">
        <w:rPr>
          <w:sz w:val="22"/>
          <w:szCs w:val="22"/>
        </w:rPr>
        <w:t>настоя</w:t>
      </w:r>
      <w:r w:rsidR="00617310" w:rsidRPr="00A11D4F">
        <w:rPr>
          <w:sz w:val="22"/>
          <w:szCs w:val="22"/>
        </w:rPr>
        <w:t xml:space="preserve">щего </w:t>
      </w:r>
      <w:r w:rsidR="00B64754">
        <w:rPr>
          <w:sz w:val="22"/>
          <w:szCs w:val="22"/>
        </w:rPr>
        <w:t>Административного регламента</w:t>
      </w:r>
      <w:r w:rsidR="00211076">
        <w:rPr>
          <w:sz w:val="22"/>
          <w:szCs w:val="22"/>
        </w:rPr>
        <w:t xml:space="preserve"> для проведения плановой проверки</w:t>
      </w:r>
      <w:r w:rsidR="00617310">
        <w:rPr>
          <w:sz w:val="22"/>
          <w:szCs w:val="22"/>
        </w:rPr>
        <w:t>.</w:t>
      </w:r>
    </w:p>
    <w:p w:rsidR="009A4CAC" w:rsidRPr="009A4CAC" w:rsidRDefault="00757883" w:rsidP="009A4CAC">
      <w:pPr>
        <w:ind w:firstLine="540"/>
        <w:jc w:val="both"/>
        <w:rPr>
          <w:sz w:val="22"/>
          <w:szCs w:val="22"/>
        </w:rPr>
      </w:pPr>
      <w:bookmarkStart w:id="9" w:name="p210"/>
      <w:bookmarkEnd w:id="9"/>
      <w:r>
        <w:rPr>
          <w:sz w:val="22"/>
          <w:szCs w:val="22"/>
        </w:rPr>
        <w:t>3.9.5.</w:t>
      </w:r>
      <w:r w:rsidRPr="00757883">
        <w:rPr>
          <w:sz w:val="22"/>
          <w:szCs w:val="22"/>
        </w:rPr>
        <w:t>10</w:t>
      </w:r>
      <w:r>
        <w:rPr>
          <w:sz w:val="22"/>
          <w:szCs w:val="22"/>
        </w:rPr>
        <w:t xml:space="preserve">. </w:t>
      </w:r>
      <w:r w:rsidR="009A4CAC" w:rsidRPr="009A4CAC">
        <w:rPr>
          <w:sz w:val="22"/>
          <w:szCs w:val="22"/>
        </w:rPr>
        <w:t xml:space="preserve"> </w:t>
      </w:r>
      <w:r w:rsidR="00A733C9">
        <w:rPr>
          <w:sz w:val="22"/>
          <w:szCs w:val="22"/>
        </w:rPr>
        <w:t>И</w:t>
      </w:r>
      <w:r w:rsidR="009A4CAC" w:rsidRPr="009A4CAC">
        <w:rPr>
          <w:sz w:val="22"/>
          <w:szCs w:val="22"/>
        </w:rPr>
        <w:t>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9A4CAC" w:rsidRPr="000E5075" w:rsidRDefault="009A4CAC" w:rsidP="009A4CAC">
      <w:pPr>
        <w:ind w:firstLine="540"/>
        <w:jc w:val="both"/>
        <w:rPr>
          <w:sz w:val="22"/>
          <w:szCs w:val="22"/>
        </w:rPr>
      </w:pPr>
      <w:r w:rsidRPr="000E5075">
        <w:rPr>
          <w:sz w:val="22"/>
          <w:szCs w:val="22"/>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9A4CAC" w:rsidRDefault="009A4CAC" w:rsidP="009A4CAC">
      <w:pPr>
        <w:ind w:firstLine="540"/>
        <w:jc w:val="both"/>
        <w:rPr>
          <w:sz w:val="22"/>
          <w:szCs w:val="22"/>
        </w:rPr>
      </w:pPr>
      <w:r w:rsidRPr="000E5075">
        <w:rPr>
          <w:sz w:val="22"/>
          <w:szCs w:val="22"/>
        </w:rP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39" w:history="1">
        <w:r w:rsidRPr="000E5075">
          <w:rPr>
            <w:sz w:val="22"/>
            <w:szCs w:val="22"/>
          </w:rPr>
          <w:t>порядке</w:t>
        </w:r>
      </w:hyperlink>
      <w:r w:rsidRPr="000E5075">
        <w:rPr>
          <w:sz w:val="22"/>
          <w:szCs w:val="22"/>
        </w:rPr>
        <w:t xml:space="preserve">, утвержденном Правительством РФ в соответствии с </w:t>
      </w:r>
      <w:hyperlink r:id="rId40" w:history="1">
        <w:r w:rsidRPr="000E5075">
          <w:rPr>
            <w:sz w:val="22"/>
            <w:szCs w:val="22"/>
          </w:rPr>
          <w:t>ч.21 ст. 99</w:t>
        </w:r>
      </w:hyperlink>
      <w:r w:rsidRPr="000E5075">
        <w:rPr>
          <w:sz w:val="22"/>
          <w:szCs w:val="22"/>
        </w:rPr>
        <w:t xml:space="preserve"> ФЗ о контрактной системе, в реестре проверок и (или) ЕИС.</w:t>
      </w:r>
    </w:p>
    <w:p w:rsidR="00BA1BF8" w:rsidRDefault="00BA1BF8" w:rsidP="009A4CAC">
      <w:pPr>
        <w:ind w:firstLine="540"/>
        <w:jc w:val="both"/>
        <w:rPr>
          <w:sz w:val="22"/>
          <w:szCs w:val="22"/>
        </w:rPr>
      </w:pPr>
    </w:p>
    <w:p w:rsidR="000E5075" w:rsidRDefault="000E5075" w:rsidP="000E5075">
      <w:pPr>
        <w:ind w:firstLine="540"/>
        <w:jc w:val="both"/>
        <w:rPr>
          <w:sz w:val="22"/>
          <w:szCs w:val="22"/>
        </w:rPr>
      </w:pPr>
      <w:r w:rsidRPr="000E5075">
        <w:rPr>
          <w:sz w:val="22"/>
          <w:szCs w:val="22"/>
        </w:rPr>
        <w:t>3.9.6.</w:t>
      </w:r>
      <w:r w:rsidR="009A4CAC" w:rsidRPr="009A4CAC">
        <w:rPr>
          <w:sz w:val="22"/>
          <w:szCs w:val="22"/>
        </w:rPr>
        <w:t xml:space="preserve"> </w:t>
      </w:r>
      <w:r w:rsidRPr="009A4CAC">
        <w:rPr>
          <w:sz w:val="22"/>
          <w:szCs w:val="22"/>
        </w:rPr>
        <w:t>Внеплановая проверка при рассмотрении жалобы</w:t>
      </w:r>
    </w:p>
    <w:p w:rsidR="009A4CAC" w:rsidRPr="009A4CAC" w:rsidRDefault="000E5075" w:rsidP="009A4CAC">
      <w:pPr>
        <w:ind w:firstLine="540"/>
        <w:jc w:val="both"/>
        <w:rPr>
          <w:sz w:val="22"/>
          <w:szCs w:val="22"/>
        </w:rPr>
      </w:pPr>
      <w:r>
        <w:rPr>
          <w:sz w:val="22"/>
          <w:szCs w:val="22"/>
        </w:rPr>
        <w:t xml:space="preserve">3.9.6.1. </w:t>
      </w:r>
      <w:r w:rsidR="009A4CAC" w:rsidRPr="009A4CAC">
        <w:rPr>
          <w:sz w:val="22"/>
          <w:szCs w:val="22"/>
        </w:rPr>
        <w:t xml:space="preserve">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w:t>
      </w:r>
      <w:r w:rsidR="009A4CAC" w:rsidRPr="00A733C9">
        <w:rPr>
          <w:sz w:val="22"/>
          <w:szCs w:val="22"/>
        </w:rPr>
        <w:t xml:space="preserve">соответствии с </w:t>
      </w:r>
      <w:hyperlink r:id="rId41" w:history="1">
        <w:r w:rsidR="009A4CAC" w:rsidRPr="00A733C9">
          <w:rPr>
            <w:sz w:val="22"/>
            <w:szCs w:val="22"/>
          </w:rPr>
          <w:t>главой 6</w:t>
        </w:r>
      </w:hyperlink>
      <w:r w:rsidR="009A4CAC" w:rsidRPr="00A733C9">
        <w:rPr>
          <w:sz w:val="22"/>
          <w:szCs w:val="22"/>
        </w:rP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42" w:history="1">
        <w:r w:rsidR="009A4CAC" w:rsidRPr="00A733C9">
          <w:rPr>
            <w:sz w:val="22"/>
            <w:szCs w:val="22"/>
          </w:rPr>
          <w:t>п.1 ч.15 ст.99</w:t>
        </w:r>
      </w:hyperlink>
      <w:r w:rsidR="009A4CAC" w:rsidRPr="00A733C9">
        <w:rPr>
          <w:sz w:val="22"/>
          <w:szCs w:val="22"/>
        </w:rPr>
        <w:t xml:space="preserve"> ФЗ </w:t>
      </w:r>
      <w:r w:rsidR="009A4CAC" w:rsidRPr="009A4CAC">
        <w:rPr>
          <w:sz w:val="22"/>
          <w:szCs w:val="22"/>
        </w:rPr>
        <w:t>о контрактной системе принимается единое решение по результатам проведения внеплановой проверки и по результатам рассмотрения жалобы.</w:t>
      </w:r>
    </w:p>
    <w:p w:rsidR="00A733C9" w:rsidRDefault="00A733C9" w:rsidP="00F356B3">
      <w:pPr>
        <w:ind w:firstLine="540"/>
        <w:jc w:val="both"/>
        <w:rPr>
          <w:sz w:val="22"/>
          <w:szCs w:val="22"/>
        </w:rPr>
      </w:pPr>
    </w:p>
    <w:p w:rsidR="00F356B3" w:rsidRDefault="00617310" w:rsidP="00F356B3">
      <w:pPr>
        <w:ind w:firstLine="540"/>
        <w:jc w:val="both"/>
        <w:rPr>
          <w:sz w:val="22"/>
          <w:szCs w:val="22"/>
        </w:rPr>
      </w:pPr>
      <w:r w:rsidRPr="009A4CAC">
        <w:rPr>
          <w:sz w:val="22"/>
          <w:szCs w:val="22"/>
        </w:rPr>
        <w:t xml:space="preserve">Материалы по итогам </w:t>
      </w:r>
      <w:r w:rsidRPr="00727598">
        <w:rPr>
          <w:sz w:val="22"/>
          <w:szCs w:val="22"/>
        </w:rPr>
        <w:t xml:space="preserve">проведения внеплановых </w:t>
      </w:r>
      <w:r w:rsidRPr="009A4CAC">
        <w:rPr>
          <w:sz w:val="22"/>
          <w:szCs w:val="22"/>
        </w:rPr>
        <w:t>проверок хранятся контрольным органом не менее чем 3 года</w:t>
      </w:r>
      <w:r>
        <w:rPr>
          <w:sz w:val="22"/>
          <w:szCs w:val="22"/>
        </w:rPr>
        <w:t>.</w:t>
      </w:r>
    </w:p>
    <w:p w:rsidR="00ED5FBC" w:rsidRDefault="00ED5FBC" w:rsidP="00F356B3">
      <w:pPr>
        <w:ind w:firstLine="540"/>
        <w:jc w:val="both"/>
        <w:rPr>
          <w:sz w:val="22"/>
          <w:szCs w:val="22"/>
        </w:rPr>
      </w:pPr>
    </w:p>
    <w:p w:rsidR="009C6C31" w:rsidRPr="00B53213" w:rsidRDefault="00757883" w:rsidP="009C6C31">
      <w:pPr>
        <w:jc w:val="center"/>
        <w:rPr>
          <w:b/>
          <w:sz w:val="24"/>
          <w:szCs w:val="24"/>
        </w:rPr>
      </w:pPr>
      <w:r w:rsidRPr="00757883">
        <w:rPr>
          <w:b/>
          <w:sz w:val="22"/>
          <w:szCs w:val="22"/>
          <w:lang w:val="en-US"/>
        </w:rPr>
        <w:t>IV</w:t>
      </w:r>
      <w:r w:rsidR="009C6C31">
        <w:rPr>
          <w:b/>
          <w:sz w:val="22"/>
          <w:szCs w:val="22"/>
        </w:rPr>
        <w:t xml:space="preserve">. </w:t>
      </w:r>
      <w:r w:rsidRPr="00ED5FBC">
        <w:rPr>
          <w:b/>
          <w:sz w:val="22"/>
          <w:szCs w:val="22"/>
        </w:rPr>
        <w:t xml:space="preserve"> </w:t>
      </w:r>
      <w:r w:rsidR="009C6C31" w:rsidRPr="00B53213">
        <w:rPr>
          <w:b/>
          <w:sz w:val="24"/>
          <w:szCs w:val="24"/>
        </w:rPr>
        <w:t>Порядок и формы контроля за исполнением Административного регламента исполнения муниципальной функции</w:t>
      </w:r>
    </w:p>
    <w:p w:rsidR="009C6C31" w:rsidRPr="00B53213" w:rsidRDefault="009C6C31" w:rsidP="009C6C31">
      <w:pPr>
        <w:jc w:val="center"/>
        <w:rPr>
          <w:b/>
          <w:sz w:val="24"/>
          <w:szCs w:val="24"/>
        </w:rPr>
      </w:pPr>
    </w:p>
    <w:p w:rsidR="009C6C31" w:rsidRPr="009C6C31" w:rsidRDefault="009C6C31" w:rsidP="009C6C31">
      <w:pPr>
        <w:ind w:firstLine="708"/>
        <w:jc w:val="both"/>
        <w:rPr>
          <w:sz w:val="22"/>
          <w:szCs w:val="22"/>
        </w:rPr>
      </w:pPr>
      <w:r w:rsidRPr="009C6C31">
        <w:rPr>
          <w:sz w:val="22"/>
          <w:szCs w:val="22"/>
        </w:rPr>
        <w:t xml:space="preserve">4.1. Текущий контроль за соблюдением и исполнением должностными лицами </w:t>
      </w:r>
      <w:r w:rsidR="008F5961">
        <w:rPr>
          <w:sz w:val="22"/>
          <w:szCs w:val="22"/>
        </w:rPr>
        <w:t xml:space="preserve">Контрольного органа </w:t>
      </w:r>
      <w:r w:rsidRPr="009C6C31">
        <w:rPr>
          <w:sz w:val="22"/>
          <w:szCs w:val="22"/>
        </w:rPr>
        <w:t xml:space="preserve">положений настоящего Административного регламента и иных правовых актов, устанавливающих требования к осуществлению контроля, а также принятием ими решений осуществляется </w:t>
      </w:r>
      <w:r w:rsidR="008F5961">
        <w:rPr>
          <w:sz w:val="22"/>
          <w:szCs w:val="22"/>
        </w:rPr>
        <w:t>руководителем Контрольного органа</w:t>
      </w:r>
      <w:r w:rsidR="002F4908">
        <w:rPr>
          <w:sz w:val="22"/>
          <w:szCs w:val="22"/>
        </w:rPr>
        <w:t>.</w:t>
      </w:r>
    </w:p>
    <w:p w:rsidR="008F5961" w:rsidRPr="009C6C31" w:rsidRDefault="009C6C31" w:rsidP="008F5961">
      <w:pPr>
        <w:ind w:firstLine="708"/>
        <w:jc w:val="both"/>
        <w:rPr>
          <w:sz w:val="22"/>
          <w:szCs w:val="22"/>
        </w:rPr>
      </w:pPr>
      <w:r w:rsidRPr="009C6C31">
        <w:rPr>
          <w:sz w:val="22"/>
          <w:szCs w:val="22"/>
        </w:rPr>
        <w:t xml:space="preserve">4.2. Порядок и периодичность </w:t>
      </w:r>
      <w:r w:rsidR="00B64D90" w:rsidRPr="00B64D90">
        <w:rPr>
          <w:sz w:val="22"/>
          <w:szCs w:val="22"/>
        </w:rPr>
        <w:t xml:space="preserve">осуществления плановых и внеплановых проверок полноты и качества осуществления контроля, в том числе порядок и формы контроля за полнотой и качеством осуществления контроля </w:t>
      </w:r>
      <w:r w:rsidR="00B64D90" w:rsidRPr="009C6C31">
        <w:rPr>
          <w:sz w:val="22"/>
          <w:szCs w:val="22"/>
        </w:rPr>
        <w:t xml:space="preserve">устанавливается </w:t>
      </w:r>
      <w:r w:rsidR="008F5961">
        <w:rPr>
          <w:sz w:val="22"/>
          <w:szCs w:val="22"/>
        </w:rPr>
        <w:t>руководителем Контрольного органа.</w:t>
      </w:r>
    </w:p>
    <w:p w:rsidR="002F4908" w:rsidRPr="009C6C31" w:rsidRDefault="00B64D90" w:rsidP="002F4908">
      <w:pPr>
        <w:ind w:firstLine="708"/>
        <w:jc w:val="both"/>
        <w:rPr>
          <w:sz w:val="22"/>
          <w:szCs w:val="22"/>
        </w:rPr>
      </w:pPr>
      <w:r w:rsidRPr="009C6C31">
        <w:rPr>
          <w:sz w:val="22"/>
          <w:szCs w:val="22"/>
        </w:rPr>
        <w:t xml:space="preserve">4.3. </w:t>
      </w:r>
      <w:r w:rsidR="002F4908">
        <w:rPr>
          <w:sz w:val="22"/>
          <w:szCs w:val="22"/>
        </w:rPr>
        <w:t>Р</w:t>
      </w:r>
      <w:r w:rsidR="002F4908" w:rsidRPr="00616DEA">
        <w:rPr>
          <w:sz w:val="22"/>
          <w:szCs w:val="22"/>
        </w:rPr>
        <w:t>уководител</w:t>
      </w:r>
      <w:r w:rsidR="002F4908">
        <w:rPr>
          <w:sz w:val="22"/>
          <w:szCs w:val="22"/>
        </w:rPr>
        <w:t>ь</w:t>
      </w:r>
      <w:r w:rsidR="002F4908" w:rsidRPr="00616DEA">
        <w:rPr>
          <w:sz w:val="22"/>
          <w:szCs w:val="22"/>
        </w:rPr>
        <w:t xml:space="preserve"> </w:t>
      </w:r>
      <w:r w:rsidR="00E269B5">
        <w:rPr>
          <w:sz w:val="22"/>
          <w:szCs w:val="22"/>
        </w:rPr>
        <w:t>К</w:t>
      </w:r>
      <w:r w:rsidR="002F4908" w:rsidRPr="00616DEA">
        <w:rPr>
          <w:sz w:val="22"/>
          <w:szCs w:val="22"/>
        </w:rPr>
        <w:t>онтрольного органа</w:t>
      </w:r>
      <w:r w:rsidR="002F4908" w:rsidRPr="009C6C31">
        <w:rPr>
          <w:sz w:val="22"/>
          <w:szCs w:val="22"/>
        </w:rPr>
        <w:t xml:space="preserve">, должностные лица </w:t>
      </w:r>
      <w:r w:rsidR="004A70D5">
        <w:rPr>
          <w:sz w:val="22"/>
          <w:szCs w:val="22"/>
        </w:rPr>
        <w:t>К</w:t>
      </w:r>
      <w:r w:rsidR="004A70D5" w:rsidRPr="00616DEA">
        <w:rPr>
          <w:sz w:val="22"/>
          <w:szCs w:val="22"/>
        </w:rPr>
        <w:t>онтрольного органа</w:t>
      </w:r>
      <w:r w:rsidR="004A70D5" w:rsidRPr="009C6C31">
        <w:rPr>
          <w:sz w:val="22"/>
          <w:szCs w:val="22"/>
        </w:rPr>
        <w:t xml:space="preserve"> </w:t>
      </w:r>
      <w:r w:rsidR="002F4908" w:rsidRPr="009C6C31">
        <w:rPr>
          <w:sz w:val="22"/>
          <w:szCs w:val="22"/>
        </w:rPr>
        <w:t>несут ответственность за решения, действия (бездействие) в ходе осуществления контроля, качество выполнения административных процедур, предусмотренных настоящим Административным регламентом, достоверность сведений, содержащихся в актах проверок, соответствие выводов фактическим обстоятельствам, за разглашение конфиденциальных сведений, а также сведений, составляющих служебную тайну, в соответствии с законодательством Российской Федерации и Московской области, должностными инструкциями.</w:t>
      </w:r>
    </w:p>
    <w:p w:rsidR="009C6C31" w:rsidRPr="009C6C31" w:rsidRDefault="00B64D90" w:rsidP="009C6C31">
      <w:pPr>
        <w:ind w:firstLine="540"/>
        <w:jc w:val="both"/>
        <w:rPr>
          <w:sz w:val="22"/>
          <w:szCs w:val="22"/>
        </w:rPr>
      </w:pPr>
      <w:r>
        <w:rPr>
          <w:sz w:val="22"/>
          <w:szCs w:val="22"/>
        </w:rPr>
        <w:lastRenderedPageBreak/>
        <w:t xml:space="preserve">  </w:t>
      </w:r>
      <w:r w:rsidRPr="009C6C31">
        <w:rPr>
          <w:sz w:val="22"/>
          <w:szCs w:val="22"/>
        </w:rPr>
        <w:t>4.</w:t>
      </w:r>
      <w:r>
        <w:rPr>
          <w:sz w:val="22"/>
          <w:szCs w:val="22"/>
        </w:rPr>
        <w:t>4</w:t>
      </w:r>
      <w:r w:rsidRPr="009C6C31">
        <w:rPr>
          <w:sz w:val="22"/>
          <w:szCs w:val="22"/>
        </w:rPr>
        <w:t xml:space="preserve">. </w:t>
      </w:r>
      <w:r w:rsidR="009C6C31" w:rsidRPr="009C6C31">
        <w:rPr>
          <w:sz w:val="22"/>
          <w:szCs w:val="22"/>
        </w:rPr>
        <w:t xml:space="preserve">По результатам текущего контроля должностные лица </w:t>
      </w:r>
      <w:r w:rsidR="00377882">
        <w:rPr>
          <w:sz w:val="22"/>
          <w:szCs w:val="22"/>
        </w:rPr>
        <w:t>К</w:t>
      </w:r>
      <w:r w:rsidR="00377882" w:rsidRPr="00616DEA">
        <w:rPr>
          <w:sz w:val="22"/>
          <w:szCs w:val="22"/>
        </w:rPr>
        <w:t>онтрольного органа</w:t>
      </w:r>
      <w:r w:rsidR="009C6C31" w:rsidRPr="009C6C31">
        <w:rPr>
          <w:sz w:val="22"/>
          <w:szCs w:val="22"/>
        </w:rPr>
        <w:t>, осуществляющие выполнение административных процедур, предусмотренных настоящим Административным регламентом, в случае выявления ненадлежащего исполнения ими соответствующих функций, служебных обязанностей привлекаются к дисциплинарной ответственности в соответствии с законодательством Российской Федерации и Московской области о муниципальной службе.</w:t>
      </w:r>
    </w:p>
    <w:p w:rsidR="00F356B3" w:rsidRPr="00ED5FBC" w:rsidRDefault="00F356B3" w:rsidP="00F356B3">
      <w:pPr>
        <w:ind w:firstLine="540"/>
        <w:jc w:val="both"/>
        <w:rPr>
          <w:b/>
          <w:sz w:val="22"/>
          <w:szCs w:val="22"/>
        </w:rPr>
      </w:pPr>
    </w:p>
    <w:p w:rsidR="000A3698" w:rsidRDefault="00D0353F" w:rsidP="00B53213">
      <w:pPr>
        <w:ind w:firstLine="540"/>
        <w:jc w:val="center"/>
        <w:rPr>
          <w:b/>
          <w:sz w:val="24"/>
          <w:szCs w:val="24"/>
        </w:rPr>
      </w:pPr>
      <w:r>
        <w:rPr>
          <w:b/>
          <w:sz w:val="22"/>
          <w:szCs w:val="22"/>
          <w:lang w:val="en-US"/>
        </w:rPr>
        <w:t>V</w:t>
      </w:r>
      <w:r w:rsidRPr="000A3698">
        <w:rPr>
          <w:b/>
          <w:sz w:val="22"/>
          <w:szCs w:val="22"/>
        </w:rPr>
        <w:t>.</w:t>
      </w:r>
      <w:r w:rsidR="000A3698" w:rsidRPr="000A3698">
        <w:rPr>
          <w:b/>
          <w:color w:val="FF0000"/>
          <w:sz w:val="22"/>
          <w:szCs w:val="22"/>
        </w:rPr>
        <w:t xml:space="preserve"> </w:t>
      </w:r>
      <w:r w:rsidR="00B53213" w:rsidRPr="00B53213">
        <w:rPr>
          <w:b/>
          <w:sz w:val="24"/>
          <w:szCs w:val="24"/>
        </w:rPr>
        <w:t xml:space="preserve">Досудебный (внесудебный) порядок обжалования решений и действий (бездействия) </w:t>
      </w:r>
      <w:r w:rsidR="00974F29" w:rsidRPr="00974F29">
        <w:rPr>
          <w:b/>
          <w:sz w:val="24"/>
          <w:szCs w:val="24"/>
        </w:rPr>
        <w:t>Контрольного органа</w:t>
      </w:r>
      <w:r w:rsidR="00B53213" w:rsidRPr="00B53213">
        <w:rPr>
          <w:b/>
          <w:sz w:val="24"/>
          <w:szCs w:val="24"/>
        </w:rPr>
        <w:t xml:space="preserve">, должностных лиц </w:t>
      </w:r>
      <w:r w:rsidR="00974F29" w:rsidRPr="00974F29">
        <w:rPr>
          <w:b/>
          <w:sz w:val="24"/>
          <w:szCs w:val="24"/>
        </w:rPr>
        <w:t>Контрольного органа</w:t>
      </w:r>
      <w:r w:rsidR="00B53213" w:rsidRPr="00B53213">
        <w:rPr>
          <w:b/>
          <w:sz w:val="24"/>
          <w:szCs w:val="24"/>
        </w:rPr>
        <w:t>, исполняющих муниципальную функцию</w:t>
      </w:r>
    </w:p>
    <w:p w:rsidR="00B53213" w:rsidRDefault="00B53213" w:rsidP="00B53213">
      <w:pPr>
        <w:ind w:firstLine="540"/>
        <w:rPr>
          <w:b/>
          <w:sz w:val="24"/>
          <w:szCs w:val="24"/>
        </w:rPr>
      </w:pPr>
    </w:p>
    <w:p w:rsidR="0057231E" w:rsidRPr="0057231E" w:rsidRDefault="0057231E" w:rsidP="00C05737">
      <w:pPr>
        <w:ind w:firstLine="540"/>
        <w:jc w:val="both"/>
        <w:rPr>
          <w:sz w:val="22"/>
          <w:szCs w:val="22"/>
        </w:rPr>
      </w:pPr>
      <w:r w:rsidRPr="0057231E">
        <w:rPr>
          <w:sz w:val="22"/>
          <w:szCs w:val="22"/>
        </w:rPr>
        <w:t xml:space="preserve">5.1. Действия (бездействие) должностных лиц </w:t>
      </w:r>
      <w:r w:rsidR="00974F29">
        <w:rPr>
          <w:sz w:val="22"/>
          <w:szCs w:val="22"/>
        </w:rPr>
        <w:t>К</w:t>
      </w:r>
      <w:r w:rsidR="00974F29" w:rsidRPr="00616DEA">
        <w:rPr>
          <w:sz w:val="22"/>
          <w:szCs w:val="22"/>
        </w:rPr>
        <w:t>онтрольного органа</w:t>
      </w:r>
      <w:r w:rsidR="00974F29" w:rsidRPr="009C6C31">
        <w:rPr>
          <w:sz w:val="22"/>
          <w:szCs w:val="22"/>
        </w:rPr>
        <w:t xml:space="preserve"> </w:t>
      </w:r>
      <w:r w:rsidRPr="0057231E">
        <w:rPr>
          <w:sz w:val="22"/>
          <w:szCs w:val="22"/>
        </w:rPr>
        <w:t xml:space="preserve">и их решения, принятые при осуществлении контроля, могут быть обжалованы </w:t>
      </w:r>
      <w:r w:rsidR="00AE7DB4">
        <w:rPr>
          <w:sz w:val="22"/>
          <w:szCs w:val="22"/>
        </w:rPr>
        <w:t>су</w:t>
      </w:r>
      <w:r w:rsidRPr="0057231E">
        <w:rPr>
          <w:sz w:val="22"/>
          <w:szCs w:val="22"/>
        </w:rPr>
        <w:t>бъектом контроля (далее - заявитель) в досудебном порядке путем направления жалобы в письменной форме или форме электронного документа вышестоящему должностному лицу.</w:t>
      </w:r>
    </w:p>
    <w:p w:rsidR="0057231E" w:rsidRPr="0057231E" w:rsidRDefault="0057231E" w:rsidP="00C05737">
      <w:pPr>
        <w:ind w:firstLine="540"/>
        <w:jc w:val="both"/>
        <w:rPr>
          <w:sz w:val="22"/>
          <w:szCs w:val="22"/>
        </w:rPr>
      </w:pPr>
      <w:r w:rsidRPr="0057231E">
        <w:rPr>
          <w:sz w:val="22"/>
          <w:szCs w:val="22"/>
        </w:rPr>
        <w:t>5.2. Жалоба, направленная в письменной форме (либо в электронно</w:t>
      </w:r>
      <w:r w:rsidR="00C05737" w:rsidRPr="00C05737">
        <w:rPr>
          <w:sz w:val="22"/>
          <w:szCs w:val="22"/>
        </w:rPr>
        <w:t>м доку</w:t>
      </w:r>
      <w:r w:rsidRPr="0057231E">
        <w:rPr>
          <w:sz w:val="22"/>
          <w:szCs w:val="22"/>
        </w:rPr>
        <w:t>мент</w:t>
      </w:r>
      <w:r w:rsidR="00C05737">
        <w:rPr>
          <w:sz w:val="22"/>
          <w:szCs w:val="22"/>
        </w:rPr>
        <w:t>е</w:t>
      </w:r>
      <w:r w:rsidRPr="0057231E">
        <w:rPr>
          <w:sz w:val="22"/>
          <w:szCs w:val="22"/>
        </w:rPr>
        <w:t>) должна содержать:</w:t>
      </w:r>
    </w:p>
    <w:p w:rsidR="0057231E" w:rsidRPr="0057231E" w:rsidRDefault="00C05737" w:rsidP="00C05737">
      <w:pPr>
        <w:ind w:firstLine="540"/>
        <w:jc w:val="both"/>
        <w:rPr>
          <w:sz w:val="22"/>
          <w:szCs w:val="22"/>
        </w:rPr>
      </w:pPr>
      <w:r>
        <w:rPr>
          <w:sz w:val="22"/>
          <w:szCs w:val="22"/>
        </w:rPr>
        <w:t xml:space="preserve">- </w:t>
      </w:r>
      <w:r w:rsidR="0057231E" w:rsidRPr="0057231E">
        <w:rPr>
          <w:sz w:val="22"/>
          <w:szCs w:val="22"/>
        </w:rPr>
        <w:t>наименование органа, исполняющего муниципальную функцию</w:t>
      </w:r>
      <w:r>
        <w:rPr>
          <w:sz w:val="22"/>
          <w:szCs w:val="22"/>
        </w:rPr>
        <w:t xml:space="preserve"> (Контрольный орган)</w:t>
      </w:r>
      <w:r w:rsidR="0057231E" w:rsidRPr="0057231E">
        <w:rPr>
          <w:sz w:val="22"/>
          <w:szCs w:val="22"/>
        </w:rPr>
        <w:t xml:space="preserve">, должностного лица </w:t>
      </w:r>
      <w:r>
        <w:rPr>
          <w:sz w:val="22"/>
          <w:szCs w:val="22"/>
        </w:rPr>
        <w:t>Контрольного органа</w:t>
      </w:r>
      <w:r w:rsidR="0057231E" w:rsidRPr="0057231E">
        <w:rPr>
          <w:sz w:val="22"/>
          <w:szCs w:val="22"/>
        </w:rPr>
        <w:t>, исполняющего муниципальную функцию, решения и действия (бездействие) которых обжалуются;</w:t>
      </w:r>
    </w:p>
    <w:p w:rsidR="0057231E" w:rsidRPr="0057231E" w:rsidRDefault="00C05737" w:rsidP="00C05737">
      <w:pPr>
        <w:ind w:firstLine="540"/>
        <w:jc w:val="both"/>
        <w:rPr>
          <w:sz w:val="22"/>
          <w:szCs w:val="22"/>
        </w:rPr>
      </w:pPr>
      <w:r>
        <w:rPr>
          <w:sz w:val="22"/>
          <w:szCs w:val="22"/>
        </w:rPr>
        <w:t xml:space="preserve">- </w:t>
      </w:r>
      <w:r w:rsidR="0057231E" w:rsidRPr="0057231E">
        <w:rPr>
          <w:sz w:val="22"/>
          <w:szCs w:val="22"/>
        </w:rPr>
        <w:t>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контактного телефона, адрес электронной почты, почтовый адрес, по которым должен быть направлен ответ;</w:t>
      </w:r>
    </w:p>
    <w:p w:rsidR="0057231E" w:rsidRPr="0057231E" w:rsidRDefault="00C05737" w:rsidP="00C05737">
      <w:pPr>
        <w:ind w:firstLine="540"/>
        <w:jc w:val="both"/>
        <w:rPr>
          <w:sz w:val="22"/>
          <w:szCs w:val="22"/>
        </w:rPr>
      </w:pPr>
      <w:r>
        <w:rPr>
          <w:sz w:val="22"/>
          <w:szCs w:val="22"/>
        </w:rPr>
        <w:t xml:space="preserve">- </w:t>
      </w:r>
      <w:r w:rsidR="0057231E" w:rsidRPr="0057231E">
        <w:rPr>
          <w:sz w:val="22"/>
          <w:szCs w:val="22"/>
        </w:rPr>
        <w:t xml:space="preserve">сведения об обжалуемых решениях и действиях (бездействии) </w:t>
      </w:r>
      <w:r>
        <w:rPr>
          <w:sz w:val="22"/>
          <w:szCs w:val="22"/>
        </w:rPr>
        <w:t>Контрольного органа</w:t>
      </w:r>
      <w:r w:rsidR="0057231E" w:rsidRPr="0057231E">
        <w:rPr>
          <w:sz w:val="22"/>
          <w:szCs w:val="22"/>
        </w:rPr>
        <w:t xml:space="preserve">, должностного лица </w:t>
      </w:r>
      <w:r>
        <w:rPr>
          <w:sz w:val="22"/>
          <w:szCs w:val="22"/>
        </w:rPr>
        <w:t>Контрольного органа</w:t>
      </w:r>
      <w:r w:rsidR="0057231E" w:rsidRPr="0057231E">
        <w:rPr>
          <w:sz w:val="22"/>
          <w:szCs w:val="22"/>
        </w:rPr>
        <w:t>;</w:t>
      </w:r>
    </w:p>
    <w:p w:rsidR="0057231E" w:rsidRPr="0057231E" w:rsidRDefault="00C05737" w:rsidP="00C05737">
      <w:pPr>
        <w:ind w:firstLine="540"/>
        <w:jc w:val="both"/>
        <w:rPr>
          <w:sz w:val="22"/>
          <w:szCs w:val="22"/>
        </w:rPr>
      </w:pPr>
      <w:r>
        <w:rPr>
          <w:sz w:val="22"/>
          <w:szCs w:val="22"/>
        </w:rPr>
        <w:t xml:space="preserve">- </w:t>
      </w:r>
      <w:r w:rsidR="0057231E" w:rsidRPr="0057231E">
        <w:rPr>
          <w:sz w:val="22"/>
          <w:szCs w:val="22"/>
        </w:rPr>
        <w:t xml:space="preserve">доводы, на основании которых заявитель не согласен с решением и действием (бездействием) </w:t>
      </w:r>
      <w:r>
        <w:rPr>
          <w:sz w:val="22"/>
          <w:szCs w:val="22"/>
        </w:rPr>
        <w:t>Контрольного органа</w:t>
      </w:r>
      <w:r w:rsidR="0057231E" w:rsidRPr="0057231E">
        <w:rPr>
          <w:sz w:val="22"/>
          <w:szCs w:val="22"/>
        </w:rPr>
        <w:t xml:space="preserve">, должностного лица </w:t>
      </w:r>
      <w:r>
        <w:rPr>
          <w:sz w:val="22"/>
          <w:szCs w:val="22"/>
        </w:rPr>
        <w:t>Контрольного органа</w:t>
      </w:r>
      <w:r w:rsidR="0057231E" w:rsidRPr="0057231E">
        <w:rPr>
          <w:sz w:val="22"/>
          <w:szCs w:val="22"/>
        </w:rPr>
        <w:t>,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7231E" w:rsidRPr="0057231E" w:rsidRDefault="00C05737" w:rsidP="00C05737">
      <w:pPr>
        <w:ind w:firstLine="540"/>
        <w:jc w:val="both"/>
        <w:rPr>
          <w:sz w:val="22"/>
          <w:szCs w:val="22"/>
        </w:rPr>
      </w:pPr>
      <w:r>
        <w:rPr>
          <w:sz w:val="22"/>
          <w:szCs w:val="22"/>
        </w:rPr>
        <w:t xml:space="preserve">- </w:t>
      </w:r>
      <w:r w:rsidR="0057231E" w:rsidRPr="0057231E">
        <w:rPr>
          <w:sz w:val="22"/>
          <w:szCs w:val="22"/>
        </w:rPr>
        <w:t>иные сведения, которые заявитель считает необходимым сообщить.</w:t>
      </w:r>
    </w:p>
    <w:p w:rsidR="0057231E" w:rsidRPr="0057231E" w:rsidRDefault="0057231E" w:rsidP="0057231E">
      <w:pPr>
        <w:jc w:val="both"/>
        <w:rPr>
          <w:sz w:val="22"/>
          <w:szCs w:val="22"/>
        </w:rPr>
      </w:pPr>
      <w:r w:rsidRPr="0057231E">
        <w:rPr>
          <w:sz w:val="22"/>
          <w:szCs w:val="22"/>
        </w:rPr>
        <w:t>Заявителем к жалобе прилагаются имеющиеся документы и материалы (их копии), подтверждающие доводы заявителя.</w:t>
      </w:r>
    </w:p>
    <w:p w:rsidR="00C05737" w:rsidRPr="00C05737" w:rsidRDefault="0057231E" w:rsidP="00C05737">
      <w:pPr>
        <w:widowControl w:val="0"/>
        <w:autoSpaceDE w:val="0"/>
        <w:autoSpaceDN w:val="0"/>
        <w:adjustRightInd w:val="0"/>
        <w:ind w:firstLine="540"/>
        <w:jc w:val="both"/>
        <w:rPr>
          <w:sz w:val="22"/>
          <w:szCs w:val="22"/>
        </w:rPr>
      </w:pPr>
      <w:r w:rsidRPr="0057231E">
        <w:rPr>
          <w:sz w:val="22"/>
          <w:szCs w:val="22"/>
        </w:rPr>
        <w:t>5.3.</w:t>
      </w:r>
      <w:r w:rsidR="00C05737" w:rsidRPr="00C05737">
        <w:rPr>
          <w:sz w:val="24"/>
          <w:szCs w:val="24"/>
        </w:rPr>
        <w:t xml:space="preserve"> </w:t>
      </w:r>
      <w:r w:rsidR="00C05737" w:rsidRPr="00C05737">
        <w:rPr>
          <w:sz w:val="22"/>
          <w:szCs w:val="22"/>
        </w:rPr>
        <w:t>Предметом досудебного (внесудебного) обжалования являются действия (бездействие) должностных лиц Контрольного органа и их решения, принятые при исполнении муниципальной функции.</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5.4. Исчерпывающие основания для отказа в рассмотрении жалобы:</w:t>
      </w:r>
    </w:p>
    <w:p w:rsidR="00B71FF3" w:rsidRPr="00B71FF3" w:rsidRDefault="00B71FF3" w:rsidP="00B71FF3">
      <w:pPr>
        <w:widowControl w:val="0"/>
        <w:autoSpaceDE w:val="0"/>
        <w:autoSpaceDN w:val="0"/>
        <w:adjustRightInd w:val="0"/>
        <w:ind w:firstLine="540"/>
        <w:jc w:val="both"/>
        <w:rPr>
          <w:sz w:val="22"/>
          <w:szCs w:val="22"/>
        </w:rPr>
      </w:pPr>
      <w:r>
        <w:rPr>
          <w:sz w:val="22"/>
          <w:szCs w:val="22"/>
        </w:rPr>
        <w:t xml:space="preserve">- </w:t>
      </w:r>
      <w:r w:rsidRPr="00B71FF3">
        <w:rPr>
          <w:sz w:val="22"/>
          <w:szCs w:val="22"/>
        </w:rPr>
        <w:t>в жалобе не указаны наименование органа (Контрольного органа) либо должностного лица, исполняющего муниципальную функцию, либо наименование (фамилия, имя, отчество (при наличии) юридического (физического) лица, направившего жалобу, либо почтовый адрес (адрес электронной почты), по которому должен быть направлен ответ;</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 предметом жалобы является вступившее в законную силу судебное решение;</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 текст жалобы не поддается прочтению, о чем сообщается заявителю, направившему жалобу, если его наименование (фамилия, имя, отчество (при наличии) и почтовый адрес (адрес электронной почты) поддаются прочтению.</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5.5.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Контрольный орган.</w:t>
      </w:r>
    </w:p>
    <w:p w:rsidR="0057231E" w:rsidRPr="0057231E" w:rsidRDefault="0057231E" w:rsidP="00B71FF3">
      <w:pPr>
        <w:widowControl w:val="0"/>
        <w:autoSpaceDE w:val="0"/>
        <w:autoSpaceDN w:val="0"/>
        <w:adjustRightInd w:val="0"/>
        <w:ind w:firstLine="540"/>
        <w:jc w:val="both"/>
        <w:rPr>
          <w:sz w:val="22"/>
          <w:szCs w:val="22"/>
        </w:rPr>
      </w:pPr>
      <w:r w:rsidRPr="0057231E">
        <w:rPr>
          <w:sz w:val="22"/>
          <w:szCs w:val="22"/>
        </w:rPr>
        <w:t>5.</w:t>
      </w:r>
      <w:r w:rsidR="00B71FF3" w:rsidRPr="00B71FF3">
        <w:rPr>
          <w:sz w:val="22"/>
          <w:szCs w:val="22"/>
        </w:rPr>
        <w:t>6</w:t>
      </w:r>
      <w:r w:rsidRPr="0057231E">
        <w:rPr>
          <w:sz w:val="22"/>
          <w:szCs w:val="22"/>
        </w:rPr>
        <w:t>. Оснований для приостановления рассмотрения жалобы не имеется.</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5.7. 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Жалоба может быть направлена по почте, с использованием информационно-телекоммуникационной сети "Интернет", официального сайта Контрольного органа, а также принята при личном приеме должностными лицами Контрольного органа.</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5.8. Жалобы на решения, принятые должностными лицами Контрольного органа, их действия (бездействие) при исполнении муниципальной функции рассматриваются руководителем Контрольного органа.</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5.9. Заявитель имеет право на получение информации по следующим вопросам:</w:t>
      </w:r>
    </w:p>
    <w:p w:rsidR="00B71FF3" w:rsidRPr="00B71FF3" w:rsidRDefault="00B71FF3" w:rsidP="00B71FF3">
      <w:pPr>
        <w:widowControl w:val="0"/>
        <w:autoSpaceDE w:val="0"/>
        <w:autoSpaceDN w:val="0"/>
        <w:adjustRightInd w:val="0"/>
        <w:ind w:firstLine="540"/>
        <w:jc w:val="both"/>
        <w:rPr>
          <w:sz w:val="22"/>
          <w:szCs w:val="22"/>
        </w:rPr>
      </w:pPr>
      <w:r>
        <w:rPr>
          <w:sz w:val="22"/>
          <w:szCs w:val="22"/>
        </w:rPr>
        <w:t xml:space="preserve">- </w:t>
      </w:r>
      <w:r w:rsidRPr="00B71FF3">
        <w:rPr>
          <w:sz w:val="22"/>
          <w:szCs w:val="22"/>
        </w:rPr>
        <w:t>о входящем номере, под которым зарегистрирована жалоба в системе делопроизводства;</w:t>
      </w:r>
    </w:p>
    <w:p w:rsidR="00B71FF3" w:rsidRPr="00B71FF3" w:rsidRDefault="00B71FF3" w:rsidP="00B71FF3">
      <w:pPr>
        <w:widowControl w:val="0"/>
        <w:autoSpaceDE w:val="0"/>
        <w:autoSpaceDN w:val="0"/>
        <w:adjustRightInd w:val="0"/>
        <w:ind w:firstLine="540"/>
        <w:jc w:val="both"/>
        <w:rPr>
          <w:sz w:val="22"/>
          <w:szCs w:val="22"/>
        </w:rPr>
      </w:pPr>
      <w:r>
        <w:rPr>
          <w:sz w:val="22"/>
          <w:szCs w:val="22"/>
        </w:rPr>
        <w:t xml:space="preserve">- </w:t>
      </w:r>
      <w:r w:rsidRPr="00B71FF3">
        <w:rPr>
          <w:sz w:val="22"/>
          <w:szCs w:val="22"/>
        </w:rPr>
        <w:t>о требованиях, предъявляемых к содержанию жалобы;</w:t>
      </w:r>
    </w:p>
    <w:p w:rsidR="00B71FF3" w:rsidRPr="00B71FF3" w:rsidRDefault="00B71FF3" w:rsidP="00B71FF3">
      <w:pPr>
        <w:widowControl w:val="0"/>
        <w:autoSpaceDE w:val="0"/>
        <w:autoSpaceDN w:val="0"/>
        <w:adjustRightInd w:val="0"/>
        <w:ind w:firstLine="540"/>
        <w:jc w:val="both"/>
        <w:rPr>
          <w:sz w:val="22"/>
          <w:szCs w:val="22"/>
        </w:rPr>
      </w:pPr>
      <w:r>
        <w:rPr>
          <w:sz w:val="22"/>
          <w:szCs w:val="22"/>
        </w:rPr>
        <w:t xml:space="preserve">- </w:t>
      </w:r>
      <w:r w:rsidRPr="00B71FF3">
        <w:rPr>
          <w:sz w:val="22"/>
          <w:szCs w:val="22"/>
        </w:rPr>
        <w:t>о месте размещения информации по вопросам исполнения муниципальной функции.</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5.10. Заявитель имеет право отозвать жалобу до момента вынесения по ней решения.</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5.11. Жалоба, поступившая в Контрольный орган, подлежит рассмотрению в течение 30 рабочих дней со дня ее регистрации.</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lastRenderedPageBreak/>
        <w:t>5.12. По результатам рассмотрения жалобы руководитель Контрольного органа принимает одно из следующих решений:</w:t>
      </w:r>
    </w:p>
    <w:p w:rsidR="00B71FF3" w:rsidRPr="00B71FF3" w:rsidRDefault="00B71FF3" w:rsidP="00B71FF3">
      <w:pPr>
        <w:widowControl w:val="0"/>
        <w:autoSpaceDE w:val="0"/>
        <w:autoSpaceDN w:val="0"/>
        <w:adjustRightInd w:val="0"/>
        <w:ind w:firstLine="540"/>
        <w:jc w:val="both"/>
        <w:rPr>
          <w:sz w:val="22"/>
          <w:szCs w:val="22"/>
        </w:rPr>
      </w:pPr>
      <w:r>
        <w:rPr>
          <w:sz w:val="22"/>
          <w:szCs w:val="22"/>
        </w:rPr>
        <w:t xml:space="preserve">- </w:t>
      </w:r>
      <w:r w:rsidRPr="00B71FF3">
        <w:rPr>
          <w:sz w:val="22"/>
          <w:szCs w:val="22"/>
        </w:rPr>
        <w:t>удовлетворяет жалобу, в том числе в форме отмены принятого решения, исправления допущенных должностным лицом Контрольного органа опечаток и ошибок в оформленных документах;</w:t>
      </w:r>
    </w:p>
    <w:p w:rsidR="00B71FF3" w:rsidRPr="00B71FF3" w:rsidRDefault="00B71FF3" w:rsidP="00B71FF3">
      <w:pPr>
        <w:widowControl w:val="0"/>
        <w:autoSpaceDE w:val="0"/>
        <w:autoSpaceDN w:val="0"/>
        <w:adjustRightInd w:val="0"/>
        <w:ind w:firstLine="540"/>
        <w:jc w:val="both"/>
        <w:rPr>
          <w:sz w:val="22"/>
          <w:szCs w:val="22"/>
        </w:rPr>
      </w:pPr>
      <w:r>
        <w:rPr>
          <w:sz w:val="22"/>
          <w:szCs w:val="22"/>
        </w:rPr>
        <w:t xml:space="preserve">- </w:t>
      </w:r>
      <w:r w:rsidRPr="00B71FF3">
        <w:rPr>
          <w:sz w:val="22"/>
          <w:szCs w:val="22"/>
        </w:rPr>
        <w:t>отказывает в удовлетворении жалобы.</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5.13. Не позднее рабочего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5.14. В случае установления в ходе или по результатам рассмотрения жалобы признаков состава административного правонарушения или преступления соответствующие сведения незамедлительно направляются в уполномоченные органы.</w:t>
      </w:r>
    </w:p>
    <w:p w:rsidR="00B71FF3" w:rsidRPr="00B71FF3" w:rsidRDefault="00B71FF3" w:rsidP="00B71FF3">
      <w:pPr>
        <w:widowControl w:val="0"/>
        <w:autoSpaceDE w:val="0"/>
        <w:autoSpaceDN w:val="0"/>
        <w:adjustRightInd w:val="0"/>
        <w:ind w:firstLine="540"/>
        <w:jc w:val="both"/>
        <w:rPr>
          <w:sz w:val="22"/>
          <w:szCs w:val="22"/>
        </w:rPr>
      </w:pPr>
      <w:r w:rsidRPr="00B71FF3">
        <w:rPr>
          <w:sz w:val="22"/>
          <w:szCs w:val="22"/>
        </w:rPr>
        <w:t>5.15. Заявитель вправе обжаловать решения, в том числе предписание, принятые в ходе исполнения муниципальной функции, в судебном порядке в сроки, установленные законодательством Р</w:t>
      </w:r>
      <w:r w:rsidR="00A733C9">
        <w:rPr>
          <w:sz w:val="22"/>
          <w:szCs w:val="22"/>
        </w:rPr>
        <w:t>Ф</w:t>
      </w:r>
      <w:r w:rsidRPr="00B71FF3">
        <w:rPr>
          <w:sz w:val="22"/>
          <w:szCs w:val="22"/>
        </w:rPr>
        <w:t>.</w:t>
      </w:r>
    </w:p>
    <w:p w:rsidR="00B53213" w:rsidRDefault="00B53213" w:rsidP="00B53213">
      <w:pPr>
        <w:ind w:firstLine="540"/>
        <w:jc w:val="center"/>
        <w:rPr>
          <w:b/>
          <w:color w:val="FF0000"/>
          <w:sz w:val="22"/>
          <w:szCs w:val="22"/>
        </w:rPr>
      </w:pPr>
    </w:p>
    <w:p w:rsidR="00E05259" w:rsidRPr="006F5430" w:rsidRDefault="000A3698" w:rsidP="00F356B3">
      <w:pPr>
        <w:ind w:firstLine="540"/>
        <w:jc w:val="both"/>
        <w:rPr>
          <w:b/>
          <w:sz w:val="22"/>
          <w:szCs w:val="22"/>
        </w:rPr>
      </w:pPr>
      <w:r w:rsidRPr="006F5430">
        <w:rPr>
          <w:b/>
          <w:sz w:val="22"/>
          <w:szCs w:val="22"/>
        </w:rPr>
        <w:t xml:space="preserve">                                                                                                                                      </w:t>
      </w:r>
      <w:r w:rsidR="001A18DF" w:rsidRPr="006F5430">
        <w:rPr>
          <w:b/>
          <w:sz w:val="22"/>
          <w:szCs w:val="22"/>
        </w:rPr>
        <w:t xml:space="preserve">               </w:t>
      </w:r>
      <w:r w:rsidRPr="006F5430">
        <w:rPr>
          <w:b/>
          <w:sz w:val="22"/>
          <w:szCs w:val="22"/>
        </w:rPr>
        <w:t>Приложение</w:t>
      </w:r>
    </w:p>
    <w:p w:rsidR="00101ED1" w:rsidRPr="006F5430" w:rsidRDefault="00E05259" w:rsidP="00077D6F">
      <w:pPr>
        <w:jc w:val="right"/>
        <w:rPr>
          <w:b/>
          <w:sz w:val="22"/>
          <w:szCs w:val="22"/>
        </w:rPr>
      </w:pPr>
      <w:r w:rsidRPr="006F5430">
        <w:rPr>
          <w:b/>
          <w:sz w:val="22"/>
          <w:szCs w:val="22"/>
        </w:rPr>
        <w:t xml:space="preserve">к </w:t>
      </w:r>
      <w:r w:rsidR="00101ED1" w:rsidRPr="006F5430">
        <w:rPr>
          <w:b/>
          <w:sz w:val="22"/>
          <w:szCs w:val="22"/>
        </w:rPr>
        <w:t>Административному р</w:t>
      </w:r>
      <w:r w:rsidR="00077D6F" w:rsidRPr="006F5430">
        <w:rPr>
          <w:b/>
          <w:sz w:val="22"/>
          <w:szCs w:val="22"/>
        </w:rPr>
        <w:t>егламенту</w:t>
      </w:r>
      <w:r w:rsidRPr="006F5430">
        <w:rPr>
          <w:b/>
          <w:sz w:val="22"/>
          <w:szCs w:val="22"/>
        </w:rPr>
        <w:t xml:space="preserve"> осуществления контроля в </w:t>
      </w:r>
      <w:r w:rsidR="000A3698" w:rsidRPr="006F5430">
        <w:rPr>
          <w:b/>
          <w:sz w:val="22"/>
          <w:szCs w:val="22"/>
        </w:rPr>
        <w:t xml:space="preserve"> </w:t>
      </w:r>
    </w:p>
    <w:p w:rsidR="00101ED1" w:rsidRPr="006F5430" w:rsidRDefault="00E05259" w:rsidP="00077D6F">
      <w:pPr>
        <w:jc w:val="right"/>
        <w:rPr>
          <w:b/>
          <w:sz w:val="22"/>
          <w:szCs w:val="22"/>
        </w:rPr>
      </w:pPr>
      <w:r w:rsidRPr="006F5430">
        <w:rPr>
          <w:b/>
          <w:sz w:val="22"/>
          <w:szCs w:val="22"/>
        </w:rPr>
        <w:t xml:space="preserve">сфере </w:t>
      </w:r>
      <w:proofErr w:type="gramStart"/>
      <w:r w:rsidRPr="006F5430">
        <w:rPr>
          <w:b/>
          <w:sz w:val="22"/>
          <w:szCs w:val="22"/>
        </w:rPr>
        <w:t>закупок</w:t>
      </w:r>
      <w:r w:rsidR="00101ED1" w:rsidRPr="006F5430">
        <w:rPr>
          <w:b/>
          <w:sz w:val="22"/>
          <w:szCs w:val="22"/>
        </w:rPr>
        <w:t xml:space="preserve"> </w:t>
      </w:r>
      <w:r w:rsidRPr="006F5430">
        <w:rPr>
          <w:b/>
          <w:sz w:val="22"/>
          <w:szCs w:val="22"/>
        </w:rPr>
        <w:t xml:space="preserve"> </w:t>
      </w:r>
      <w:r w:rsidR="00077D6F" w:rsidRPr="006F5430">
        <w:rPr>
          <w:b/>
          <w:sz w:val="22"/>
          <w:szCs w:val="22"/>
        </w:rPr>
        <w:t>товаров</w:t>
      </w:r>
      <w:proofErr w:type="gramEnd"/>
      <w:r w:rsidR="00077D6F" w:rsidRPr="006F5430">
        <w:rPr>
          <w:b/>
          <w:sz w:val="22"/>
          <w:szCs w:val="22"/>
        </w:rPr>
        <w:t>, работ, услуг</w:t>
      </w:r>
      <w:r w:rsidRPr="006F5430">
        <w:rPr>
          <w:b/>
          <w:sz w:val="22"/>
          <w:szCs w:val="22"/>
        </w:rPr>
        <w:t xml:space="preserve"> в отношении</w:t>
      </w:r>
      <w:r w:rsidR="000A3698" w:rsidRPr="006F5430">
        <w:rPr>
          <w:b/>
          <w:sz w:val="22"/>
          <w:szCs w:val="22"/>
        </w:rPr>
        <w:t xml:space="preserve"> </w:t>
      </w:r>
      <w:r w:rsidRPr="006F5430">
        <w:rPr>
          <w:b/>
          <w:sz w:val="22"/>
          <w:szCs w:val="22"/>
        </w:rPr>
        <w:t xml:space="preserve"> заказчиков, </w:t>
      </w:r>
    </w:p>
    <w:p w:rsidR="00101ED1" w:rsidRPr="006F5430" w:rsidRDefault="00077D6F" w:rsidP="00077D6F">
      <w:pPr>
        <w:jc w:val="right"/>
        <w:rPr>
          <w:b/>
          <w:sz w:val="22"/>
          <w:szCs w:val="22"/>
        </w:rPr>
      </w:pPr>
      <w:r w:rsidRPr="006F5430">
        <w:rPr>
          <w:b/>
          <w:sz w:val="22"/>
          <w:szCs w:val="22"/>
        </w:rPr>
        <w:t xml:space="preserve"> </w:t>
      </w:r>
      <w:proofErr w:type="gramStart"/>
      <w:r w:rsidR="00E05259" w:rsidRPr="006F5430">
        <w:rPr>
          <w:b/>
          <w:sz w:val="22"/>
          <w:szCs w:val="22"/>
        </w:rPr>
        <w:t>контрактных</w:t>
      </w:r>
      <w:r w:rsidR="00101ED1" w:rsidRPr="006F5430">
        <w:rPr>
          <w:b/>
          <w:sz w:val="22"/>
          <w:szCs w:val="22"/>
        </w:rPr>
        <w:t xml:space="preserve"> </w:t>
      </w:r>
      <w:r w:rsidR="00E05259" w:rsidRPr="006F5430">
        <w:rPr>
          <w:b/>
          <w:sz w:val="22"/>
          <w:szCs w:val="22"/>
        </w:rPr>
        <w:t xml:space="preserve"> служб</w:t>
      </w:r>
      <w:proofErr w:type="gramEnd"/>
      <w:r w:rsidR="00E05259" w:rsidRPr="006F5430">
        <w:rPr>
          <w:b/>
          <w:sz w:val="22"/>
          <w:szCs w:val="22"/>
        </w:rPr>
        <w:t>,</w:t>
      </w:r>
      <w:r w:rsidRPr="006F5430">
        <w:rPr>
          <w:b/>
          <w:sz w:val="22"/>
          <w:szCs w:val="22"/>
        </w:rPr>
        <w:t xml:space="preserve"> </w:t>
      </w:r>
      <w:r w:rsidR="00E05259" w:rsidRPr="006F5430">
        <w:rPr>
          <w:b/>
          <w:sz w:val="22"/>
          <w:szCs w:val="22"/>
        </w:rPr>
        <w:t xml:space="preserve"> контрактных управляющих,</w:t>
      </w:r>
      <w:r w:rsidR="000A3698" w:rsidRPr="006F5430">
        <w:rPr>
          <w:b/>
          <w:sz w:val="22"/>
          <w:szCs w:val="22"/>
        </w:rPr>
        <w:t xml:space="preserve"> </w:t>
      </w:r>
      <w:r w:rsidR="00E05259" w:rsidRPr="006F5430">
        <w:rPr>
          <w:b/>
          <w:sz w:val="22"/>
          <w:szCs w:val="22"/>
        </w:rPr>
        <w:t xml:space="preserve"> комиссий по </w:t>
      </w:r>
    </w:p>
    <w:p w:rsidR="00101ED1" w:rsidRPr="006F5430" w:rsidRDefault="00E05259" w:rsidP="00077D6F">
      <w:pPr>
        <w:jc w:val="right"/>
        <w:rPr>
          <w:b/>
          <w:sz w:val="22"/>
          <w:szCs w:val="22"/>
        </w:rPr>
      </w:pPr>
      <w:proofErr w:type="gramStart"/>
      <w:r w:rsidRPr="006F5430">
        <w:rPr>
          <w:b/>
          <w:sz w:val="22"/>
          <w:szCs w:val="22"/>
        </w:rPr>
        <w:t>осущ</w:t>
      </w:r>
      <w:r w:rsidR="00077D6F" w:rsidRPr="006F5430">
        <w:rPr>
          <w:b/>
          <w:sz w:val="22"/>
          <w:szCs w:val="22"/>
        </w:rPr>
        <w:t>ествле</w:t>
      </w:r>
      <w:r w:rsidRPr="006F5430">
        <w:rPr>
          <w:b/>
          <w:sz w:val="22"/>
          <w:szCs w:val="22"/>
        </w:rPr>
        <w:t>нию</w:t>
      </w:r>
      <w:r w:rsidR="00101ED1" w:rsidRPr="006F5430">
        <w:rPr>
          <w:b/>
          <w:sz w:val="22"/>
          <w:szCs w:val="22"/>
        </w:rPr>
        <w:t xml:space="preserve"> </w:t>
      </w:r>
      <w:r w:rsidRPr="006F5430">
        <w:rPr>
          <w:b/>
          <w:sz w:val="22"/>
          <w:szCs w:val="22"/>
        </w:rPr>
        <w:t xml:space="preserve"> закупок</w:t>
      </w:r>
      <w:proofErr w:type="gramEnd"/>
      <w:r w:rsidR="00077D6F" w:rsidRPr="006F5430">
        <w:rPr>
          <w:b/>
          <w:sz w:val="22"/>
          <w:szCs w:val="22"/>
        </w:rPr>
        <w:t xml:space="preserve"> товаров, работ, услуг</w:t>
      </w:r>
      <w:r w:rsidRPr="006F5430">
        <w:rPr>
          <w:b/>
          <w:sz w:val="22"/>
          <w:szCs w:val="22"/>
        </w:rPr>
        <w:t xml:space="preserve"> и их членов, </w:t>
      </w:r>
    </w:p>
    <w:p w:rsidR="00101ED1" w:rsidRPr="006F5430" w:rsidRDefault="00E05259" w:rsidP="00077D6F">
      <w:pPr>
        <w:jc w:val="right"/>
        <w:rPr>
          <w:b/>
          <w:sz w:val="22"/>
          <w:szCs w:val="22"/>
        </w:rPr>
      </w:pPr>
      <w:proofErr w:type="gramStart"/>
      <w:r w:rsidRPr="006F5430">
        <w:rPr>
          <w:b/>
          <w:sz w:val="22"/>
          <w:szCs w:val="22"/>
        </w:rPr>
        <w:t xml:space="preserve">уполномоченных </w:t>
      </w:r>
      <w:r w:rsidR="00101ED1" w:rsidRPr="006F5430">
        <w:rPr>
          <w:b/>
          <w:sz w:val="22"/>
          <w:szCs w:val="22"/>
        </w:rPr>
        <w:t xml:space="preserve"> </w:t>
      </w:r>
      <w:r w:rsidRPr="006F5430">
        <w:rPr>
          <w:b/>
          <w:sz w:val="22"/>
          <w:szCs w:val="22"/>
        </w:rPr>
        <w:t>органов</w:t>
      </w:r>
      <w:proofErr w:type="gramEnd"/>
      <w:r w:rsidRPr="006F5430">
        <w:rPr>
          <w:b/>
          <w:sz w:val="22"/>
          <w:szCs w:val="22"/>
        </w:rPr>
        <w:t>, уполномоченных учр</w:t>
      </w:r>
      <w:r w:rsidR="000A3698" w:rsidRPr="006F5430">
        <w:rPr>
          <w:b/>
          <w:sz w:val="22"/>
          <w:szCs w:val="22"/>
        </w:rPr>
        <w:t>ежде</w:t>
      </w:r>
      <w:r w:rsidRPr="006F5430">
        <w:rPr>
          <w:b/>
          <w:sz w:val="22"/>
          <w:szCs w:val="22"/>
        </w:rPr>
        <w:t xml:space="preserve">ний, </w:t>
      </w:r>
    </w:p>
    <w:p w:rsidR="00101ED1" w:rsidRPr="006F5430" w:rsidRDefault="00E05259" w:rsidP="00077D6F">
      <w:pPr>
        <w:jc w:val="right"/>
        <w:rPr>
          <w:b/>
          <w:sz w:val="22"/>
          <w:szCs w:val="22"/>
        </w:rPr>
      </w:pPr>
      <w:proofErr w:type="gramStart"/>
      <w:r w:rsidRPr="006F5430">
        <w:rPr>
          <w:b/>
          <w:sz w:val="22"/>
          <w:szCs w:val="22"/>
        </w:rPr>
        <w:t>специализированных</w:t>
      </w:r>
      <w:r w:rsidR="00101ED1" w:rsidRPr="006F5430">
        <w:rPr>
          <w:b/>
          <w:sz w:val="22"/>
          <w:szCs w:val="22"/>
        </w:rPr>
        <w:t xml:space="preserve"> </w:t>
      </w:r>
      <w:r w:rsidRPr="006F5430">
        <w:rPr>
          <w:b/>
          <w:sz w:val="22"/>
          <w:szCs w:val="22"/>
        </w:rPr>
        <w:t xml:space="preserve"> орг</w:t>
      </w:r>
      <w:r w:rsidR="000A3698" w:rsidRPr="006F5430">
        <w:rPr>
          <w:b/>
          <w:sz w:val="22"/>
          <w:szCs w:val="22"/>
        </w:rPr>
        <w:t>аниза</w:t>
      </w:r>
      <w:r w:rsidRPr="006F5430">
        <w:rPr>
          <w:b/>
          <w:sz w:val="22"/>
          <w:szCs w:val="22"/>
        </w:rPr>
        <w:t>ций</w:t>
      </w:r>
      <w:proofErr w:type="gramEnd"/>
      <w:r w:rsidRPr="006F5430">
        <w:rPr>
          <w:b/>
          <w:sz w:val="22"/>
          <w:szCs w:val="22"/>
        </w:rPr>
        <w:t>, операторов</w:t>
      </w:r>
      <w:r w:rsidR="000A3698" w:rsidRPr="006F5430">
        <w:rPr>
          <w:b/>
          <w:sz w:val="22"/>
          <w:szCs w:val="22"/>
        </w:rPr>
        <w:t xml:space="preserve"> </w:t>
      </w:r>
      <w:r w:rsidRPr="006F5430">
        <w:rPr>
          <w:b/>
          <w:sz w:val="22"/>
          <w:szCs w:val="22"/>
        </w:rPr>
        <w:t xml:space="preserve"> электронных </w:t>
      </w:r>
    </w:p>
    <w:p w:rsidR="00E05259" w:rsidRPr="006F5430" w:rsidRDefault="00E05259" w:rsidP="00077D6F">
      <w:pPr>
        <w:jc w:val="right"/>
        <w:rPr>
          <w:b/>
          <w:sz w:val="22"/>
          <w:szCs w:val="22"/>
        </w:rPr>
      </w:pPr>
      <w:r w:rsidRPr="006F5430">
        <w:rPr>
          <w:b/>
          <w:sz w:val="22"/>
          <w:szCs w:val="22"/>
        </w:rPr>
        <w:t>площадок, операторов специализированных электронных площадок</w:t>
      </w:r>
    </w:p>
    <w:p w:rsidR="00E05259" w:rsidRPr="006F5430" w:rsidRDefault="00E05259" w:rsidP="00E05259">
      <w:pPr>
        <w:jc w:val="both"/>
        <w:rPr>
          <w:sz w:val="22"/>
          <w:szCs w:val="22"/>
        </w:rPr>
      </w:pPr>
      <w:r w:rsidRPr="006F5430">
        <w:rPr>
          <w:sz w:val="22"/>
          <w:szCs w:val="22"/>
        </w:rPr>
        <w:t> </w:t>
      </w:r>
    </w:p>
    <w:p w:rsidR="00E05259" w:rsidRPr="006F5430" w:rsidRDefault="00E05259" w:rsidP="00E05259">
      <w:pPr>
        <w:jc w:val="center"/>
        <w:rPr>
          <w:b/>
          <w:bCs/>
          <w:sz w:val="22"/>
          <w:szCs w:val="22"/>
        </w:rPr>
      </w:pPr>
      <w:bookmarkStart w:id="10" w:name="p370"/>
      <w:bookmarkEnd w:id="10"/>
      <w:r w:rsidRPr="006F5430">
        <w:rPr>
          <w:b/>
          <w:bCs/>
          <w:sz w:val="22"/>
          <w:szCs w:val="22"/>
        </w:rPr>
        <w:t>ПЕРЕЧЕНЬ</w:t>
      </w:r>
    </w:p>
    <w:p w:rsidR="00E05259" w:rsidRPr="006F5430" w:rsidRDefault="00E05259" w:rsidP="00E05259">
      <w:pPr>
        <w:jc w:val="center"/>
        <w:rPr>
          <w:b/>
          <w:bCs/>
          <w:sz w:val="22"/>
          <w:szCs w:val="22"/>
        </w:rPr>
      </w:pPr>
      <w:r w:rsidRPr="006F5430">
        <w:rPr>
          <w:b/>
          <w:bCs/>
          <w:sz w:val="22"/>
          <w:szCs w:val="22"/>
        </w:rPr>
        <w:t>ДОЛЖНОСТНЫХ ЛИЦ, УПОЛНОМОЧЕННЫХ НА ПРОВЕДЕНИЕ ПРОВЕРОК</w:t>
      </w:r>
    </w:p>
    <w:p w:rsidR="001A18DF" w:rsidRPr="006F5430" w:rsidRDefault="001A18DF" w:rsidP="00E05259">
      <w:pPr>
        <w:jc w:val="center"/>
        <w:rPr>
          <w:b/>
          <w:bCs/>
          <w:sz w:val="22"/>
          <w:szCs w:val="22"/>
        </w:rPr>
      </w:pPr>
    </w:p>
    <w:p w:rsidR="00E05259" w:rsidRPr="006F5430" w:rsidRDefault="00E05259" w:rsidP="008B65BF">
      <w:pPr>
        <w:jc w:val="both"/>
        <w:rPr>
          <w:sz w:val="22"/>
          <w:szCs w:val="22"/>
        </w:rPr>
      </w:pPr>
      <w:r w:rsidRPr="006F5430">
        <w:rPr>
          <w:sz w:val="22"/>
          <w:szCs w:val="22"/>
        </w:rPr>
        <w:t> </w:t>
      </w:r>
      <w:r w:rsidR="008B65BF" w:rsidRPr="006F5430">
        <w:rPr>
          <w:sz w:val="22"/>
          <w:szCs w:val="22"/>
        </w:rPr>
        <w:t xml:space="preserve">         </w:t>
      </w:r>
      <w:r w:rsidRPr="006F5430">
        <w:rPr>
          <w:sz w:val="22"/>
          <w:szCs w:val="22"/>
        </w:rPr>
        <w:t>1. Руководитель контрольного органа</w:t>
      </w:r>
    </w:p>
    <w:p w:rsidR="00E05259" w:rsidRPr="006F5430" w:rsidRDefault="00E05259" w:rsidP="00F70FC9">
      <w:pPr>
        <w:ind w:firstLine="540"/>
        <w:jc w:val="both"/>
        <w:rPr>
          <w:sz w:val="22"/>
          <w:szCs w:val="22"/>
        </w:rPr>
      </w:pPr>
      <w:r w:rsidRPr="006F5430">
        <w:rPr>
          <w:sz w:val="22"/>
          <w:szCs w:val="22"/>
        </w:rPr>
        <w:t xml:space="preserve">2. </w:t>
      </w:r>
      <w:r w:rsidR="00F70FC9" w:rsidRPr="006F5430">
        <w:rPr>
          <w:sz w:val="22"/>
          <w:szCs w:val="22"/>
        </w:rPr>
        <w:t>Начальник сектора финансового контроля</w:t>
      </w:r>
    </w:p>
    <w:p w:rsidR="00E05259" w:rsidRPr="006F5430" w:rsidRDefault="00F70FC9" w:rsidP="00F70FC9">
      <w:pPr>
        <w:ind w:firstLine="540"/>
        <w:jc w:val="both"/>
        <w:rPr>
          <w:b/>
          <w:sz w:val="22"/>
          <w:szCs w:val="22"/>
        </w:rPr>
      </w:pPr>
      <w:r w:rsidRPr="006F5430">
        <w:rPr>
          <w:sz w:val="22"/>
          <w:szCs w:val="22"/>
        </w:rPr>
        <w:t>3</w:t>
      </w:r>
      <w:r w:rsidR="00E05259" w:rsidRPr="006F5430">
        <w:rPr>
          <w:sz w:val="22"/>
          <w:szCs w:val="22"/>
        </w:rPr>
        <w:t xml:space="preserve">. </w:t>
      </w:r>
      <w:r w:rsidRPr="006F5430">
        <w:rPr>
          <w:sz w:val="22"/>
          <w:szCs w:val="22"/>
        </w:rPr>
        <w:t>Главный эксперт сектора финансового контроля</w:t>
      </w:r>
    </w:p>
    <w:sectPr w:rsidR="00E05259" w:rsidRPr="006F5430" w:rsidSect="00396409">
      <w:pgSz w:w="11906" w:h="16838"/>
      <w:pgMar w:top="567"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B5F6B"/>
    <w:multiLevelType w:val="hybridMultilevel"/>
    <w:tmpl w:val="B6B024E8"/>
    <w:lvl w:ilvl="0" w:tplc="EBD6159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6AAE617E"/>
    <w:multiLevelType w:val="hybridMultilevel"/>
    <w:tmpl w:val="EF1E13F6"/>
    <w:lvl w:ilvl="0" w:tplc="86748B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E70905"/>
    <w:multiLevelType w:val="multilevel"/>
    <w:tmpl w:val="4C362470"/>
    <w:lvl w:ilvl="0">
      <w:start w:val="1"/>
      <w:numFmt w:val="decimal"/>
      <w:lvlText w:val="%1."/>
      <w:lvlJc w:val="left"/>
      <w:pPr>
        <w:ind w:left="795"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8D"/>
    <w:rsid w:val="00000746"/>
    <w:rsid w:val="00003D32"/>
    <w:rsid w:val="00006E0C"/>
    <w:rsid w:val="00010183"/>
    <w:rsid w:val="00012FBE"/>
    <w:rsid w:val="000130F2"/>
    <w:rsid w:val="000131C5"/>
    <w:rsid w:val="00015708"/>
    <w:rsid w:val="000167F2"/>
    <w:rsid w:val="00020C5C"/>
    <w:rsid w:val="000230C0"/>
    <w:rsid w:val="00025774"/>
    <w:rsid w:val="0002762A"/>
    <w:rsid w:val="00033B48"/>
    <w:rsid w:val="00034B35"/>
    <w:rsid w:val="000439E1"/>
    <w:rsid w:val="00045124"/>
    <w:rsid w:val="000512E9"/>
    <w:rsid w:val="00052915"/>
    <w:rsid w:val="00054E8C"/>
    <w:rsid w:val="00055259"/>
    <w:rsid w:val="000565E8"/>
    <w:rsid w:val="00056C48"/>
    <w:rsid w:val="00060FCF"/>
    <w:rsid w:val="00061494"/>
    <w:rsid w:val="000616F4"/>
    <w:rsid w:val="00063F1C"/>
    <w:rsid w:val="000642CE"/>
    <w:rsid w:val="00064A04"/>
    <w:rsid w:val="000655EF"/>
    <w:rsid w:val="00067544"/>
    <w:rsid w:val="0006789F"/>
    <w:rsid w:val="00073A45"/>
    <w:rsid w:val="00074C9B"/>
    <w:rsid w:val="00075B11"/>
    <w:rsid w:val="00076A2A"/>
    <w:rsid w:val="00076D70"/>
    <w:rsid w:val="00077D6F"/>
    <w:rsid w:val="00081269"/>
    <w:rsid w:val="00081D87"/>
    <w:rsid w:val="000829FF"/>
    <w:rsid w:val="00086DDA"/>
    <w:rsid w:val="00087E2A"/>
    <w:rsid w:val="00090292"/>
    <w:rsid w:val="000906B3"/>
    <w:rsid w:val="00090CDB"/>
    <w:rsid w:val="00093715"/>
    <w:rsid w:val="000937A6"/>
    <w:rsid w:val="000941B9"/>
    <w:rsid w:val="000A0E12"/>
    <w:rsid w:val="000A2FFD"/>
    <w:rsid w:val="000A3698"/>
    <w:rsid w:val="000A7C7B"/>
    <w:rsid w:val="000A7D74"/>
    <w:rsid w:val="000B01BD"/>
    <w:rsid w:val="000B1369"/>
    <w:rsid w:val="000B33B2"/>
    <w:rsid w:val="000B4F43"/>
    <w:rsid w:val="000B676A"/>
    <w:rsid w:val="000C0336"/>
    <w:rsid w:val="000C1510"/>
    <w:rsid w:val="000C1F46"/>
    <w:rsid w:val="000C2AE5"/>
    <w:rsid w:val="000C2C84"/>
    <w:rsid w:val="000C6785"/>
    <w:rsid w:val="000D1C67"/>
    <w:rsid w:val="000D3663"/>
    <w:rsid w:val="000D65F8"/>
    <w:rsid w:val="000D6BB7"/>
    <w:rsid w:val="000E2DB5"/>
    <w:rsid w:val="000E4AB5"/>
    <w:rsid w:val="000E5075"/>
    <w:rsid w:val="000E7412"/>
    <w:rsid w:val="000F39F6"/>
    <w:rsid w:val="000F42E8"/>
    <w:rsid w:val="000F5A3B"/>
    <w:rsid w:val="000F64C0"/>
    <w:rsid w:val="00100805"/>
    <w:rsid w:val="00101E5F"/>
    <w:rsid w:val="00101ED1"/>
    <w:rsid w:val="00110596"/>
    <w:rsid w:val="00110754"/>
    <w:rsid w:val="001121BB"/>
    <w:rsid w:val="00115877"/>
    <w:rsid w:val="00116266"/>
    <w:rsid w:val="00117AAE"/>
    <w:rsid w:val="00117CB9"/>
    <w:rsid w:val="001222F8"/>
    <w:rsid w:val="00123066"/>
    <w:rsid w:val="00133BAA"/>
    <w:rsid w:val="00137B34"/>
    <w:rsid w:val="0014148E"/>
    <w:rsid w:val="00142C86"/>
    <w:rsid w:val="00143FEA"/>
    <w:rsid w:val="00144179"/>
    <w:rsid w:val="0014623F"/>
    <w:rsid w:val="00151973"/>
    <w:rsid w:val="00151E26"/>
    <w:rsid w:val="0015248F"/>
    <w:rsid w:val="001535F4"/>
    <w:rsid w:val="00153896"/>
    <w:rsid w:val="00157919"/>
    <w:rsid w:val="00164167"/>
    <w:rsid w:val="001642F1"/>
    <w:rsid w:val="0017257E"/>
    <w:rsid w:val="001739CD"/>
    <w:rsid w:val="00173E07"/>
    <w:rsid w:val="001757F9"/>
    <w:rsid w:val="001805D1"/>
    <w:rsid w:val="00180965"/>
    <w:rsid w:val="00185E0A"/>
    <w:rsid w:val="001861EF"/>
    <w:rsid w:val="00190AC6"/>
    <w:rsid w:val="00191FC6"/>
    <w:rsid w:val="00192CF9"/>
    <w:rsid w:val="00193F8F"/>
    <w:rsid w:val="00194AD2"/>
    <w:rsid w:val="001A18DF"/>
    <w:rsid w:val="001A1A7D"/>
    <w:rsid w:val="001A7C4D"/>
    <w:rsid w:val="001B16EF"/>
    <w:rsid w:val="001B3A9E"/>
    <w:rsid w:val="001B3D76"/>
    <w:rsid w:val="001B709E"/>
    <w:rsid w:val="001B7909"/>
    <w:rsid w:val="001C030D"/>
    <w:rsid w:val="001C09C7"/>
    <w:rsid w:val="001C0BF9"/>
    <w:rsid w:val="001C1DCB"/>
    <w:rsid w:val="001C595C"/>
    <w:rsid w:val="001C61A7"/>
    <w:rsid w:val="001C632A"/>
    <w:rsid w:val="001C77A8"/>
    <w:rsid w:val="001D6EFE"/>
    <w:rsid w:val="001D7482"/>
    <w:rsid w:val="001F21BB"/>
    <w:rsid w:val="001F5763"/>
    <w:rsid w:val="001F6085"/>
    <w:rsid w:val="00200E71"/>
    <w:rsid w:val="00205898"/>
    <w:rsid w:val="002069A9"/>
    <w:rsid w:val="00211076"/>
    <w:rsid w:val="00211B28"/>
    <w:rsid w:val="002126DE"/>
    <w:rsid w:val="00220D15"/>
    <w:rsid w:val="00220D6D"/>
    <w:rsid w:val="0022347E"/>
    <w:rsid w:val="00223769"/>
    <w:rsid w:val="00223D78"/>
    <w:rsid w:val="0022511B"/>
    <w:rsid w:val="00230467"/>
    <w:rsid w:val="00230D1D"/>
    <w:rsid w:val="00231610"/>
    <w:rsid w:val="00234054"/>
    <w:rsid w:val="00235CAC"/>
    <w:rsid w:val="0023642E"/>
    <w:rsid w:val="00237B36"/>
    <w:rsid w:val="002426AE"/>
    <w:rsid w:val="00245585"/>
    <w:rsid w:val="00245AC2"/>
    <w:rsid w:val="00246CBE"/>
    <w:rsid w:val="00250C6E"/>
    <w:rsid w:val="00251248"/>
    <w:rsid w:val="00252252"/>
    <w:rsid w:val="00254D9F"/>
    <w:rsid w:val="002551EF"/>
    <w:rsid w:val="00261085"/>
    <w:rsid w:val="00265114"/>
    <w:rsid w:val="00271583"/>
    <w:rsid w:val="002731F8"/>
    <w:rsid w:val="00273A2D"/>
    <w:rsid w:val="00273AC1"/>
    <w:rsid w:val="002748F7"/>
    <w:rsid w:val="00274F81"/>
    <w:rsid w:val="002762CF"/>
    <w:rsid w:val="00277D3B"/>
    <w:rsid w:val="0028528B"/>
    <w:rsid w:val="002909AD"/>
    <w:rsid w:val="00292DA0"/>
    <w:rsid w:val="002944E6"/>
    <w:rsid w:val="00294A3A"/>
    <w:rsid w:val="0029640B"/>
    <w:rsid w:val="00297409"/>
    <w:rsid w:val="002A3784"/>
    <w:rsid w:val="002B45BE"/>
    <w:rsid w:val="002B52DD"/>
    <w:rsid w:val="002C0F48"/>
    <w:rsid w:val="002C298D"/>
    <w:rsid w:val="002C2FFA"/>
    <w:rsid w:val="002C4AA1"/>
    <w:rsid w:val="002C5813"/>
    <w:rsid w:val="002C6D81"/>
    <w:rsid w:val="002D17E0"/>
    <w:rsid w:val="002D27B2"/>
    <w:rsid w:val="002D44C6"/>
    <w:rsid w:val="002D4B95"/>
    <w:rsid w:val="002D670A"/>
    <w:rsid w:val="002E2DAF"/>
    <w:rsid w:val="002E368B"/>
    <w:rsid w:val="002E4C35"/>
    <w:rsid w:val="002E5493"/>
    <w:rsid w:val="002F08FF"/>
    <w:rsid w:val="002F33DB"/>
    <w:rsid w:val="002F4908"/>
    <w:rsid w:val="00301FC9"/>
    <w:rsid w:val="00305E6D"/>
    <w:rsid w:val="00306AD1"/>
    <w:rsid w:val="00307EBD"/>
    <w:rsid w:val="00314393"/>
    <w:rsid w:val="003155C3"/>
    <w:rsid w:val="00320471"/>
    <w:rsid w:val="00320F6A"/>
    <w:rsid w:val="00323E1E"/>
    <w:rsid w:val="003252C2"/>
    <w:rsid w:val="003319CB"/>
    <w:rsid w:val="0033688B"/>
    <w:rsid w:val="00336F01"/>
    <w:rsid w:val="003372A1"/>
    <w:rsid w:val="003404A8"/>
    <w:rsid w:val="00343BEA"/>
    <w:rsid w:val="00343C21"/>
    <w:rsid w:val="00344C1F"/>
    <w:rsid w:val="00347E5E"/>
    <w:rsid w:val="00351437"/>
    <w:rsid w:val="00352520"/>
    <w:rsid w:val="0035439D"/>
    <w:rsid w:val="00354CFD"/>
    <w:rsid w:val="00360922"/>
    <w:rsid w:val="00364ABE"/>
    <w:rsid w:val="00364F7D"/>
    <w:rsid w:val="00373CC5"/>
    <w:rsid w:val="00374947"/>
    <w:rsid w:val="00376FED"/>
    <w:rsid w:val="00377882"/>
    <w:rsid w:val="0038632D"/>
    <w:rsid w:val="0039070C"/>
    <w:rsid w:val="00390EF3"/>
    <w:rsid w:val="00392574"/>
    <w:rsid w:val="00393853"/>
    <w:rsid w:val="00394A89"/>
    <w:rsid w:val="00396203"/>
    <w:rsid w:val="00396409"/>
    <w:rsid w:val="003A0FBD"/>
    <w:rsid w:val="003A3280"/>
    <w:rsid w:val="003A6FDC"/>
    <w:rsid w:val="003B5234"/>
    <w:rsid w:val="003B703F"/>
    <w:rsid w:val="003B7CB1"/>
    <w:rsid w:val="003C0E44"/>
    <w:rsid w:val="003C1D66"/>
    <w:rsid w:val="003C28DA"/>
    <w:rsid w:val="003C764D"/>
    <w:rsid w:val="003D0806"/>
    <w:rsid w:val="003D21A2"/>
    <w:rsid w:val="003D6135"/>
    <w:rsid w:val="003D6804"/>
    <w:rsid w:val="003D72EA"/>
    <w:rsid w:val="003E1276"/>
    <w:rsid w:val="003E1366"/>
    <w:rsid w:val="003E5F8E"/>
    <w:rsid w:val="003E71BE"/>
    <w:rsid w:val="003F0674"/>
    <w:rsid w:val="003F0CC6"/>
    <w:rsid w:val="003F717D"/>
    <w:rsid w:val="004005BB"/>
    <w:rsid w:val="00404506"/>
    <w:rsid w:val="00405435"/>
    <w:rsid w:val="00411B9A"/>
    <w:rsid w:val="0041239B"/>
    <w:rsid w:val="004164D2"/>
    <w:rsid w:val="00422292"/>
    <w:rsid w:val="00422758"/>
    <w:rsid w:val="004248F8"/>
    <w:rsid w:val="0042585E"/>
    <w:rsid w:val="00430255"/>
    <w:rsid w:val="004302B7"/>
    <w:rsid w:val="004305E4"/>
    <w:rsid w:val="00431418"/>
    <w:rsid w:val="00432B8D"/>
    <w:rsid w:val="00434F42"/>
    <w:rsid w:val="00442688"/>
    <w:rsid w:val="00445C93"/>
    <w:rsid w:val="00452D6C"/>
    <w:rsid w:val="00460EB6"/>
    <w:rsid w:val="004706A2"/>
    <w:rsid w:val="00471750"/>
    <w:rsid w:val="00477B52"/>
    <w:rsid w:val="00483A9F"/>
    <w:rsid w:val="00485DE7"/>
    <w:rsid w:val="0048712F"/>
    <w:rsid w:val="00490B33"/>
    <w:rsid w:val="004914E2"/>
    <w:rsid w:val="00494348"/>
    <w:rsid w:val="00495CF1"/>
    <w:rsid w:val="00495F9F"/>
    <w:rsid w:val="004A4020"/>
    <w:rsid w:val="004A5089"/>
    <w:rsid w:val="004A70D5"/>
    <w:rsid w:val="004B2542"/>
    <w:rsid w:val="004B5729"/>
    <w:rsid w:val="004C1803"/>
    <w:rsid w:val="004C7F10"/>
    <w:rsid w:val="004D7FC3"/>
    <w:rsid w:val="004E0185"/>
    <w:rsid w:val="004E07F4"/>
    <w:rsid w:val="004E2DBC"/>
    <w:rsid w:val="004E46F6"/>
    <w:rsid w:val="004E47BC"/>
    <w:rsid w:val="004E5A06"/>
    <w:rsid w:val="004E618B"/>
    <w:rsid w:val="004F5C0E"/>
    <w:rsid w:val="004F7186"/>
    <w:rsid w:val="005044AC"/>
    <w:rsid w:val="005059F0"/>
    <w:rsid w:val="00506437"/>
    <w:rsid w:val="00507E2B"/>
    <w:rsid w:val="00511228"/>
    <w:rsid w:val="0051177D"/>
    <w:rsid w:val="005165AD"/>
    <w:rsid w:val="00520D64"/>
    <w:rsid w:val="005320E5"/>
    <w:rsid w:val="00533270"/>
    <w:rsid w:val="00533C89"/>
    <w:rsid w:val="00534B4F"/>
    <w:rsid w:val="005366A9"/>
    <w:rsid w:val="0053716E"/>
    <w:rsid w:val="005412A2"/>
    <w:rsid w:val="005447ED"/>
    <w:rsid w:val="00547CBC"/>
    <w:rsid w:val="005513DB"/>
    <w:rsid w:val="005655EB"/>
    <w:rsid w:val="00567C13"/>
    <w:rsid w:val="005703E0"/>
    <w:rsid w:val="0057231E"/>
    <w:rsid w:val="005728D0"/>
    <w:rsid w:val="00573A7E"/>
    <w:rsid w:val="00575DB4"/>
    <w:rsid w:val="00576793"/>
    <w:rsid w:val="00576A2B"/>
    <w:rsid w:val="00576FD7"/>
    <w:rsid w:val="005807F2"/>
    <w:rsid w:val="00581D68"/>
    <w:rsid w:val="00582CD7"/>
    <w:rsid w:val="00585827"/>
    <w:rsid w:val="00591773"/>
    <w:rsid w:val="00595923"/>
    <w:rsid w:val="0059775B"/>
    <w:rsid w:val="005A32A6"/>
    <w:rsid w:val="005B07C7"/>
    <w:rsid w:val="005D080A"/>
    <w:rsid w:val="005D235A"/>
    <w:rsid w:val="005D3A33"/>
    <w:rsid w:val="005D455D"/>
    <w:rsid w:val="005D546A"/>
    <w:rsid w:val="005D5BC3"/>
    <w:rsid w:val="005E3E15"/>
    <w:rsid w:val="005E5D98"/>
    <w:rsid w:val="005E7CB1"/>
    <w:rsid w:val="005F2C40"/>
    <w:rsid w:val="005F3D53"/>
    <w:rsid w:val="005F615D"/>
    <w:rsid w:val="005F702A"/>
    <w:rsid w:val="005F76AB"/>
    <w:rsid w:val="00600190"/>
    <w:rsid w:val="00600BFE"/>
    <w:rsid w:val="00600CEA"/>
    <w:rsid w:val="00602178"/>
    <w:rsid w:val="00603EB7"/>
    <w:rsid w:val="00606D30"/>
    <w:rsid w:val="006075BD"/>
    <w:rsid w:val="00610071"/>
    <w:rsid w:val="0061049F"/>
    <w:rsid w:val="00613F48"/>
    <w:rsid w:val="006159E4"/>
    <w:rsid w:val="00616DEA"/>
    <w:rsid w:val="00617310"/>
    <w:rsid w:val="006206E2"/>
    <w:rsid w:val="006215A0"/>
    <w:rsid w:val="00621621"/>
    <w:rsid w:val="00623964"/>
    <w:rsid w:val="006239E5"/>
    <w:rsid w:val="00625667"/>
    <w:rsid w:val="00630607"/>
    <w:rsid w:val="00634994"/>
    <w:rsid w:val="006372F1"/>
    <w:rsid w:val="006403F7"/>
    <w:rsid w:val="00641E08"/>
    <w:rsid w:val="006443DB"/>
    <w:rsid w:val="00647464"/>
    <w:rsid w:val="0065175F"/>
    <w:rsid w:val="00652A2B"/>
    <w:rsid w:val="0065700C"/>
    <w:rsid w:val="006618B1"/>
    <w:rsid w:val="00661D06"/>
    <w:rsid w:val="00661D7F"/>
    <w:rsid w:val="00663978"/>
    <w:rsid w:val="00666C46"/>
    <w:rsid w:val="00670400"/>
    <w:rsid w:val="0067317E"/>
    <w:rsid w:val="00681CB6"/>
    <w:rsid w:val="00682FC2"/>
    <w:rsid w:val="00685220"/>
    <w:rsid w:val="0068542E"/>
    <w:rsid w:val="006858B9"/>
    <w:rsid w:val="00686E57"/>
    <w:rsid w:val="00686F75"/>
    <w:rsid w:val="0069289A"/>
    <w:rsid w:val="00697021"/>
    <w:rsid w:val="006A01C0"/>
    <w:rsid w:val="006A041C"/>
    <w:rsid w:val="006A2093"/>
    <w:rsid w:val="006A2771"/>
    <w:rsid w:val="006A4013"/>
    <w:rsid w:val="006A41DD"/>
    <w:rsid w:val="006A444A"/>
    <w:rsid w:val="006A7F4E"/>
    <w:rsid w:val="006B093C"/>
    <w:rsid w:val="006B2AEA"/>
    <w:rsid w:val="006B415C"/>
    <w:rsid w:val="006C0530"/>
    <w:rsid w:val="006C0B6F"/>
    <w:rsid w:val="006C217E"/>
    <w:rsid w:val="006C2602"/>
    <w:rsid w:val="006D048F"/>
    <w:rsid w:val="006D0969"/>
    <w:rsid w:val="006D0B15"/>
    <w:rsid w:val="006D17AE"/>
    <w:rsid w:val="006D2B90"/>
    <w:rsid w:val="006D3E29"/>
    <w:rsid w:val="006D76EF"/>
    <w:rsid w:val="006E10B6"/>
    <w:rsid w:val="006E1B46"/>
    <w:rsid w:val="006E3DE1"/>
    <w:rsid w:val="006E5795"/>
    <w:rsid w:val="006E7BDF"/>
    <w:rsid w:val="006F5430"/>
    <w:rsid w:val="006F79A0"/>
    <w:rsid w:val="00701819"/>
    <w:rsid w:val="00702B1D"/>
    <w:rsid w:val="007038B6"/>
    <w:rsid w:val="007039A0"/>
    <w:rsid w:val="007051B2"/>
    <w:rsid w:val="00707146"/>
    <w:rsid w:val="00716EEE"/>
    <w:rsid w:val="0072359B"/>
    <w:rsid w:val="00723BC1"/>
    <w:rsid w:val="007250FF"/>
    <w:rsid w:val="007269FF"/>
    <w:rsid w:val="00727598"/>
    <w:rsid w:val="00732640"/>
    <w:rsid w:val="00734C71"/>
    <w:rsid w:val="00736D42"/>
    <w:rsid w:val="00741A88"/>
    <w:rsid w:val="00741DC5"/>
    <w:rsid w:val="007509E9"/>
    <w:rsid w:val="00751A88"/>
    <w:rsid w:val="00753190"/>
    <w:rsid w:val="00754BF3"/>
    <w:rsid w:val="00757883"/>
    <w:rsid w:val="00764005"/>
    <w:rsid w:val="00764345"/>
    <w:rsid w:val="00764ACB"/>
    <w:rsid w:val="0076653F"/>
    <w:rsid w:val="00767943"/>
    <w:rsid w:val="00770332"/>
    <w:rsid w:val="0077299E"/>
    <w:rsid w:val="0077322F"/>
    <w:rsid w:val="007809A6"/>
    <w:rsid w:val="007818B6"/>
    <w:rsid w:val="0078198C"/>
    <w:rsid w:val="00781A79"/>
    <w:rsid w:val="0079120E"/>
    <w:rsid w:val="00792729"/>
    <w:rsid w:val="007A100D"/>
    <w:rsid w:val="007A577F"/>
    <w:rsid w:val="007A71D6"/>
    <w:rsid w:val="007B0FD5"/>
    <w:rsid w:val="007B22A1"/>
    <w:rsid w:val="007B31BA"/>
    <w:rsid w:val="007B36BB"/>
    <w:rsid w:val="007B450A"/>
    <w:rsid w:val="007B5800"/>
    <w:rsid w:val="007C4AEF"/>
    <w:rsid w:val="007C4CA3"/>
    <w:rsid w:val="007C5BDC"/>
    <w:rsid w:val="007D1472"/>
    <w:rsid w:val="007D23C4"/>
    <w:rsid w:val="007D2795"/>
    <w:rsid w:val="007D28ED"/>
    <w:rsid w:val="007D2A53"/>
    <w:rsid w:val="007D33A6"/>
    <w:rsid w:val="007D3E2C"/>
    <w:rsid w:val="007D4986"/>
    <w:rsid w:val="007E12FE"/>
    <w:rsid w:val="007E66DD"/>
    <w:rsid w:val="007F59AB"/>
    <w:rsid w:val="0080394F"/>
    <w:rsid w:val="0080455D"/>
    <w:rsid w:val="00807EF6"/>
    <w:rsid w:val="008206A1"/>
    <w:rsid w:val="00821272"/>
    <w:rsid w:val="0082668B"/>
    <w:rsid w:val="008269D7"/>
    <w:rsid w:val="0083009D"/>
    <w:rsid w:val="00830A12"/>
    <w:rsid w:val="00830C60"/>
    <w:rsid w:val="00831A6F"/>
    <w:rsid w:val="0084192C"/>
    <w:rsid w:val="00845862"/>
    <w:rsid w:val="008465D8"/>
    <w:rsid w:val="0085018A"/>
    <w:rsid w:val="00853F4E"/>
    <w:rsid w:val="0085627B"/>
    <w:rsid w:val="0085666D"/>
    <w:rsid w:val="00867BF3"/>
    <w:rsid w:val="00870392"/>
    <w:rsid w:val="00875B03"/>
    <w:rsid w:val="00876833"/>
    <w:rsid w:val="00876E88"/>
    <w:rsid w:val="0088478F"/>
    <w:rsid w:val="00885F4C"/>
    <w:rsid w:val="0088673D"/>
    <w:rsid w:val="0088698D"/>
    <w:rsid w:val="00887A30"/>
    <w:rsid w:val="008970B9"/>
    <w:rsid w:val="008A0DD4"/>
    <w:rsid w:val="008A4378"/>
    <w:rsid w:val="008A45D0"/>
    <w:rsid w:val="008B05C6"/>
    <w:rsid w:val="008B28B6"/>
    <w:rsid w:val="008B3A12"/>
    <w:rsid w:val="008B4AF4"/>
    <w:rsid w:val="008B65BF"/>
    <w:rsid w:val="008C032D"/>
    <w:rsid w:val="008C2BF9"/>
    <w:rsid w:val="008C2D36"/>
    <w:rsid w:val="008C560A"/>
    <w:rsid w:val="008D0BDE"/>
    <w:rsid w:val="008D2FBF"/>
    <w:rsid w:val="008D484B"/>
    <w:rsid w:val="008E5758"/>
    <w:rsid w:val="008E730F"/>
    <w:rsid w:val="008F2815"/>
    <w:rsid w:val="008F5961"/>
    <w:rsid w:val="008F7230"/>
    <w:rsid w:val="009003C3"/>
    <w:rsid w:val="00900DF7"/>
    <w:rsid w:val="009011A1"/>
    <w:rsid w:val="009104FB"/>
    <w:rsid w:val="0091050F"/>
    <w:rsid w:val="009141D9"/>
    <w:rsid w:val="00917982"/>
    <w:rsid w:val="00917CF1"/>
    <w:rsid w:val="00921FF8"/>
    <w:rsid w:val="00922F23"/>
    <w:rsid w:val="009236A6"/>
    <w:rsid w:val="00924547"/>
    <w:rsid w:val="00925078"/>
    <w:rsid w:val="009309E6"/>
    <w:rsid w:val="009312FF"/>
    <w:rsid w:val="00931A1A"/>
    <w:rsid w:val="00936F98"/>
    <w:rsid w:val="00945E7C"/>
    <w:rsid w:val="009511DA"/>
    <w:rsid w:val="0095249E"/>
    <w:rsid w:val="009539CB"/>
    <w:rsid w:val="00953B4A"/>
    <w:rsid w:val="00957FE8"/>
    <w:rsid w:val="00961080"/>
    <w:rsid w:val="00961BAB"/>
    <w:rsid w:val="00961F55"/>
    <w:rsid w:val="00964E21"/>
    <w:rsid w:val="00967F91"/>
    <w:rsid w:val="009708B8"/>
    <w:rsid w:val="00974DE8"/>
    <w:rsid w:val="00974F29"/>
    <w:rsid w:val="00975173"/>
    <w:rsid w:val="0098097F"/>
    <w:rsid w:val="00981143"/>
    <w:rsid w:val="0098146C"/>
    <w:rsid w:val="00981EAB"/>
    <w:rsid w:val="00982F83"/>
    <w:rsid w:val="00983A38"/>
    <w:rsid w:val="00990A23"/>
    <w:rsid w:val="00994538"/>
    <w:rsid w:val="00996084"/>
    <w:rsid w:val="00996F2E"/>
    <w:rsid w:val="009A156F"/>
    <w:rsid w:val="009A1FC9"/>
    <w:rsid w:val="009A4CAC"/>
    <w:rsid w:val="009A5458"/>
    <w:rsid w:val="009A561A"/>
    <w:rsid w:val="009A6BCD"/>
    <w:rsid w:val="009A77DA"/>
    <w:rsid w:val="009A7EB4"/>
    <w:rsid w:val="009B0651"/>
    <w:rsid w:val="009B0C33"/>
    <w:rsid w:val="009B3BC5"/>
    <w:rsid w:val="009B51B5"/>
    <w:rsid w:val="009C0160"/>
    <w:rsid w:val="009C0D41"/>
    <w:rsid w:val="009C29D6"/>
    <w:rsid w:val="009C5622"/>
    <w:rsid w:val="009C6C31"/>
    <w:rsid w:val="009D094C"/>
    <w:rsid w:val="009D1ACE"/>
    <w:rsid w:val="009D23AE"/>
    <w:rsid w:val="009D303D"/>
    <w:rsid w:val="009D58B8"/>
    <w:rsid w:val="009E4F67"/>
    <w:rsid w:val="009F095A"/>
    <w:rsid w:val="009F1261"/>
    <w:rsid w:val="009F2982"/>
    <w:rsid w:val="009F2D4F"/>
    <w:rsid w:val="009F523B"/>
    <w:rsid w:val="009F539C"/>
    <w:rsid w:val="009F7A89"/>
    <w:rsid w:val="00A04EF3"/>
    <w:rsid w:val="00A07F23"/>
    <w:rsid w:val="00A11D4F"/>
    <w:rsid w:val="00A130A7"/>
    <w:rsid w:val="00A13E70"/>
    <w:rsid w:val="00A1521C"/>
    <w:rsid w:val="00A166E7"/>
    <w:rsid w:val="00A22848"/>
    <w:rsid w:val="00A22BE2"/>
    <w:rsid w:val="00A23ED4"/>
    <w:rsid w:val="00A242BC"/>
    <w:rsid w:val="00A24F61"/>
    <w:rsid w:val="00A357EB"/>
    <w:rsid w:val="00A35E36"/>
    <w:rsid w:val="00A41961"/>
    <w:rsid w:val="00A44665"/>
    <w:rsid w:val="00A534C1"/>
    <w:rsid w:val="00A56351"/>
    <w:rsid w:val="00A570C0"/>
    <w:rsid w:val="00A61741"/>
    <w:rsid w:val="00A63AAD"/>
    <w:rsid w:val="00A63DEA"/>
    <w:rsid w:val="00A66874"/>
    <w:rsid w:val="00A67031"/>
    <w:rsid w:val="00A733C9"/>
    <w:rsid w:val="00A7494D"/>
    <w:rsid w:val="00A75568"/>
    <w:rsid w:val="00A833B0"/>
    <w:rsid w:val="00A84C62"/>
    <w:rsid w:val="00A86700"/>
    <w:rsid w:val="00A922A8"/>
    <w:rsid w:val="00A93F5E"/>
    <w:rsid w:val="00AA443D"/>
    <w:rsid w:val="00AA53AA"/>
    <w:rsid w:val="00AA6BC6"/>
    <w:rsid w:val="00AB6A86"/>
    <w:rsid w:val="00AC1D6C"/>
    <w:rsid w:val="00AC584C"/>
    <w:rsid w:val="00AC67BF"/>
    <w:rsid w:val="00AC72B6"/>
    <w:rsid w:val="00AD2E6A"/>
    <w:rsid w:val="00AD311B"/>
    <w:rsid w:val="00AD71F1"/>
    <w:rsid w:val="00AE025A"/>
    <w:rsid w:val="00AE4F2E"/>
    <w:rsid w:val="00AE7DB4"/>
    <w:rsid w:val="00AF07DF"/>
    <w:rsid w:val="00AF6F25"/>
    <w:rsid w:val="00B0044E"/>
    <w:rsid w:val="00B02578"/>
    <w:rsid w:val="00B0267F"/>
    <w:rsid w:val="00B028A9"/>
    <w:rsid w:val="00B04275"/>
    <w:rsid w:val="00B07547"/>
    <w:rsid w:val="00B1098E"/>
    <w:rsid w:val="00B11719"/>
    <w:rsid w:val="00B12353"/>
    <w:rsid w:val="00B15E51"/>
    <w:rsid w:val="00B2071E"/>
    <w:rsid w:val="00B214D9"/>
    <w:rsid w:val="00B21ABD"/>
    <w:rsid w:val="00B240AC"/>
    <w:rsid w:val="00B2738A"/>
    <w:rsid w:val="00B276E0"/>
    <w:rsid w:val="00B27EC2"/>
    <w:rsid w:val="00B34CA2"/>
    <w:rsid w:val="00B35F11"/>
    <w:rsid w:val="00B374DC"/>
    <w:rsid w:val="00B41A04"/>
    <w:rsid w:val="00B451DE"/>
    <w:rsid w:val="00B47321"/>
    <w:rsid w:val="00B53213"/>
    <w:rsid w:val="00B5760D"/>
    <w:rsid w:val="00B62404"/>
    <w:rsid w:val="00B62ACC"/>
    <w:rsid w:val="00B6327A"/>
    <w:rsid w:val="00B6352D"/>
    <w:rsid w:val="00B63E55"/>
    <w:rsid w:val="00B64374"/>
    <w:rsid w:val="00B64754"/>
    <w:rsid w:val="00B64D90"/>
    <w:rsid w:val="00B672E6"/>
    <w:rsid w:val="00B71FF3"/>
    <w:rsid w:val="00B74195"/>
    <w:rsid w:val="00B80E49"/>
    <w:rsid w:val="00B81825"/>
    <w:rsid w:val="00B81D98"/>
    <w:rsid w:val="00B829E0"/>
    <w:rsid w:val="00B82AB0"/>
    <w:rsid w:val="00B8393F"/>
    <w:rsid w:val="00B83EA1"/>
    <w:rsid w:val="00B87B8A"/>
    <w:rsid w:val="00B9019D"/>
    <w:rsid w:val="00B90567"/>
    <w:rsid w:val="00B92E93"/>
    <w:rsid w:val="00B94EA1"/>
    <w:rsid w:val="00B94FA5"/>
    <w:rsid w:val="00B956DC"/>
    <w:rsid w:val="00B964E3"/>
    <w:rsid w:val="00B97284"/>
    <w:rsid w:val="00BA1BF8"/>
    <w:rsid w:val="00BA1D00"/>
    <w:rsid w:val="00BA2EAA"/>
    <w:rsid w:val="00BA4AB1"/>
    <w:rsid w:val="00BA4C9C"/>
    <w:rsid w:val="00BA54D3"/>
    <w:rsid w:val="00BA5FA3"/>
    <w:rsid w:val="00BA7372"/>
    <w:rsid w:val="00BB16E0"/>
    <w:rsid w:val="00BB71C6"/>
    <w:rsid w:val="00BC0A46"/>
    <w:rsid w:val="00BC61AB"/>
    <w:rsid w:val="00BD109B"/>
    <w:rsid w:val="00BD1364"/>
    <w:rsid w:val="00BD5F00"/>
    <w:rsid w:val="00BD61F4"/>
    <w:rsid w:val="00BE47D6"/>
    <w:rsid w:val="00BE6640"/>
    <w:rsid w:val="00BF19D7"/>
    <w:rsid w:val="00BF36E1"/>
    <w:rsid w:val="00BF3A06"/>
    <w:rsid w:val="00BF5CD7"/>
    <w:rsid w:val="00BF7FBF"/>
    <w:rsid w:val="00C03615"/>
    <w:rsid w:val="00C037CA"/>
    <w:rsid w:val="00C04705"/>
    <w:rsid w:val="00C05737"/>
    <w:rsid w:val="00C057ED"/>
    <w:rsid w:val="00C05DE6"/>
    <w:rsid w:val="00C13676"/>
    <w:rsid w:val="00C136E8"/>
    <w:rsid w:val="00C15F40"/>
    <w:rsid w:val="00C24819"/>
    <w:rsid w:val="00C26F25"/>
    <w:rsid w:val="00C3062C"/>
    <w:rsid w:val="00C3141D"/>
    <w:rsid w:val="00C31811"/>
    <w:rsid w:val="00C31F36"/>
    <w:rsid w:val="00C346A7"/>
    <w:rsid w:val="00C370F5"/>
    <w:rsid w:val="00C401C7"/>
    <w:rsid w:val="00C4090C"/>
    <w:rsid w:val="00C44DE4"/>
    <w:rsid w:val="00C45B13"/>
    <w:rsid w:val="00C46BCB"/>
    <w:rsid w:val="00C47380"/>
    <w:rsid w:val="00C50DF0"/>
    <w:rsid w:val="00C53616"/>
    <w:rsid w:val="00C54114"/>
    <w:rsid w:val="00C6116F"/>
    <w:rsid w:val="00C61EDC"/>
    <w:rsid w:val="00C63004"/>
    <w:rsid w:val="00C66A4A"/>
    <w:rsid w:val="00C7277E"/>
    <w:rsid w:val="00C75266"/>
    <w:rsid w:val="00C75C62"/>
    <w:rsid w:val="00C7700B"/>
    <w:rsid w:val="00C77B56"/>
    <w:rsid w:val="00C826CE"/>
    <w:rsid w:val="00C830DD"/>
    <w:rsid w:val="00C86923"/>
    <w:rsid w:val="00C869E0"/>
    <w:rsid w:val="00C93E7E"/>
    <w:rsid w:val="00C94220"/>
    <w:rsid w:val="00C951E2"/>
    <w:rsid w:val="00C96C23"/>
    <w:rsid w:val="00C973AC"/>
    <w:rsid w:val="00CA4D2B"/>
    <w:rsid w:val="00CA7746"/>
    <w:rsid w:val="00CB1791"/>
    <w:rsid w:val="00CB26D6"/>
    <w:rsid w:val="00CB3BDB"/>
    <w:rsid w:val="00CB3F82"/>
    <w:rsid w:val="00CB4C14"/>
    <w:rsid w:val="00CB5175"/>
    <w:rsid w:val="00CC10C9"/>
    <w:rsid w:val="00CC7523"/>
    <w:rsid w:val="00CD2F31"/>
    <w:rsid w:val="00CD6EF6"/>
    <w:rsid w:val="00CD7C9B"/>
    <w:rsid w:val="00CE51FD"/>
    <w:rsid w:val="00CE7AAF"/>
    <w:rsid w:val="00CF0B02"/>
    <w:rsid w:val="00CF40B9"/>
    <w:rsid w:val="00D0353F"/>
    <w:rsid w:val="00D0479E"/>
    <w:rsid w:val="00D06FE8"/>
    <w:rsid w:val="00D075C8"/>
    <w:rsid w:val="00D137F0"/>
    <w:rsid w:val="00D13DCB"/>
    <w:rsid w:val="00D14595"/>
    <w:rsid w:val="00D17438"/>
    <w:rsid w:val="00D17EA0"/>
    <w:rsid w:val="00D26437"/>
    <w:rsid w:val="00D26E60"/>
    <w:rsid w:val="00D32105"/>
    <w:rsid w:val="00D405F1"/>
    <w:rsid w:val="00D51DA7"/>
    <w:rsid w:val="00D52085"/>
    <w:rsid w:val="00D53471"/>
    <w:rsid w:val="00D604EE"/>
    <w:rsid w:val="00D62AC5"/>
    <w:rsid w:val="00D6317E"/>
    <w:rsid w:val="00D655CF"/>
    <w:rsid w:val="00D66010"/>
    <w:rsid w:val="00D709E1"/>
    <w:rsid w:val="00D73C1E"/>
    <w:rsid w:val="00D75255"/>
    <w:rsid w:val="00D75E44"/>
    <w:rsid w:val="00D77050"/>
    <w:rsid w:val="00D77551"/>
    <w:rsid w:val="00D801BA"/>
    <w:rsid w:val="00D82E76"/>
    <w:rsid w:val="00D833E2"/>
    <w:rsid w:val="00D83A43"/>
    <w:rsid w:val="00D8679F"/>
    <w:rsid w:val="00D9226B"/>
    <w:rsid w:val="00D92934"/>
    <w:rsid w:val="00D95C2D"/>
    <w:rsid w:val="00DA0E25"/>
    <w:rsid w:val="00DA0E2C"/>
    <w:rsid w:val="00DA4027"/>
    <w:rsid w:val="00DA4F28"/>
    <w:rsid w:val="00DA59D8"/>
    <w:rsid w:val="00DB0DDD"/>
    <w:rsid w:val="00DB154D"/>
    <w:rsid w:val="00DB28FE"/>
    <w:rsid w:val="00DB3800"/>
    <w:rsid w:val="00DB3B8E"/>
    <w:rsid w:val="00DC11A2"/>
    <w:rsid w:val="00DC252A"/>
    <w:rsid w:val="00DC3A54"/>
    <w:rsid w:val="00DC4E67"/>
    <w:rsid w:val="00DC7386"/>
    <w:rsid w:val="00DD0AC0"/>
    <w:rsid w:val="00DD11F1"/>
    <w:rsid w:val="00DD2656"/>
    <w:rsid w:val="00DD49CD"/>
    <w:rsid w:val="00DD5335"/>
    <w:rsid w:val="00DD6830"/>
    <w:rsid w:val="00DE14FC"/>
    <w:rsid w:val="00DE3DD9"/>
    <w:rsid w:val="00DF222F"/>
    <w:rsid w:val="00DF5E72"/>
    <w:rsid w:val="00DF5F9F"/>
    <w:rsid w:val="00E0283B"/>
    <w:rsid w:val="00E02AC5"/>
    <w:rsid w:val="00E02F41"/>
    <w:rsid w:val="00E044CF"/>
    <w:rsid w:val="00E05259"/>
    <w:rsid w:val="00E065BF"/>
    <w:rsid w:val="00E12528"/>
    <w:rsid w:val="00E16343"/>
    <w:rsid w:val="00E21EDF"/>
    <w:rsid w:val="00E224CB"/>
    <w:rsid w:val="00E23664"/>
    <w:rsid w:val="00E2481E"/>
    <w:rsid w:val="00E26548"/>
    <w:rsid w:val="00E26634"/>
    <w:rsid w:val="00E269B5"/>
    <w:rsid w:val="00E302CA"/>
    <w:rsid w:val="00E3195E"/>
    <w:rsid w:val="00E32158"/>
    <w:rsid w:val="00E32B3D"/>
    <w:rsid w:val="00E35A93"/>
    <w:rsid w:val="00E40FFC"/>
    <w:rsid w:val="00E41940"/>
    <w:rsid w:val="00E41C15"/>
    <w:rsid w:val="00E426E7"/>
    <w:rsid w:val="00E42C25"/>
    <w:rsid w:val="00E46ABF"/>
    <w:rsid w:val="00E55D28"/>
    <w:rsid w:val="00E561C2"/>
    <w:rsid w:val="00E57536"/>
    <w:rsid w:val="00E578F6"/>
    <w:rsid w:val="00E60A1A"/>
    <w:rsid w:val="00E64E3D"/>
    <w:rsid w:val="00E66104"/>
    <w:rsid w:val="00E67FC0"/>
    <w:rsid w:val="00E737A1"/>
    <w:rsid w:val="00E91B1D"/>
    <w:rsid w:val="00E9339A"/>
    <w:rsid w:val="00E96036"/>
    <w:rsid w:val="00EB2ED5"/>
    <w:rsid w:val="00EB6207"/>
    <w:rsid w:val="00EB6757"/>
    <w:rsid w:val="00EC3580"/>
    <w:rsid w:val="00EC3B87"/>
    <w:rsid w:val="00EC5CDF"/>
    <w:rsid w:val="00EC6C07"/>
    <w:rsid w:val="00ED564C"/>
    <w:rsid w:val="00ED5FBC"/>
    <w:rsid w:val="00ED6D73"/>
    <w:rsid w:val="00EE7434"/>
    <w:rsid w:val="00EF102A"/>
    <w:rsid w:val="00EF28E9"/>
    <w:rsid w:val="00F00A22"/>
    <w:rsid w:val="00F00C7D"/>
    <w:rsid w:val="00F00D69"/>
    <w:rsid w:val="00F00DA0"/>
    <w:rsid w:val="00F0236F"/>
    <w:rsid w:val="00F046C7"/>
    <w:rsid w:val="00F05D4D"/>
    <w:rsid w:val="00F07E5D"/>
    <w:rsid w:val="00F10C66"/>
    <w:rsid w:val="00F12980"/>
    <w:rsid w:val="00F12F5A"/>
    <w:rsid w:val="00F153D0"/>
    <w:rsid w:val="00F2264A"/>
    <w:rsid w:val="00F23180"/>
    <w:rsid w:val="00F23258"/>
    <w:rsid w:val="00F310F6"/>
    <w:rsid w:val="00F356B3"/>
    <w:rsid w:val="00F45594"/>
    <w:rsid w:val="00F527D0"/>
    <w:rsid w:val="00F5316D"/>
    <w:rsid w:val="00F554CB"/>
    <w:rsid w:val="00F56868"/>
    <w:rsid w:val="00F57F32"/>
    <w:rsid w:val="00F6012C"/>
    <w:rsid w:val="00F61DF1"/>
    <w:rsid w:val="00F63DF9"/>
    <w:rsid w:val="00F64EA0"/>
    <w:rsid w:val="00F64F72"/>
    <w:rsid w:val="00F66BD0"/>
    <w:rsid w:val="00F70FC9"/>
    <w:rsid w:val="00F71DDF"/>
    <w:rsid w:val="00F82957"/>
    <w:rsid w:val="00F8424D"/>
    <w:rsid w:val="00F85043"/>
    <w:rsid w:val="00F86DC7"/>
    <w:rsid w:val="00F908DE"/>
    <w:rsid w:val="00F93DD9"/>
    <w:rsid w:val="00F93E2E"/>
    <w:rsid w:val="00F94D68"/>
    <w:rsid w:val="00F9616D"/>
    <w:rsid w:val="00FA10A3"/>
    <w:rsid w:val="00FA4E1A"/>
    <w:rsid w:val="00FB0999"/>
    <w:rsid w:val="00FB3E42"/>
    <w:rsid w:val="00FB4FD4"/>
    <w:rsid w:val="00FB596E"/>
    <w:rsid w:val="00FB76C7"/>
    <w:rsid w:val="00FC188C"/>
    <w:rsid w:val="00FC1F54"/>
    <w:rsid w:val="00FC3F75"/>
    <w:rsid w:val="00FC50B6"/>
    <w:rsid w:val="00FC5FE9"/>
    <w:rsid w:val="00FC69E0"/>
    <w:rsid w:val="00FD2836"/>
    <w:rsid w:val="00FD34D0"/>
    <w:rsid w:val="00FE06F7"/>
    <w:rsid w:val="00FE1E73"/>
    <w:rsid w:val="00FE2E90"/>
    <w:rsid w:val="00FE35C4"/>
    <w:rsid w:val="00FE4383"/>
    <w:rsid w:val="00FE4966"/>
    <w:rsid w:val="00FE5733"/>
    <w:rsid w:val="00FF01C9"/>
    <w:rsid w:val="00FF02D8"/>
    <w:rsid w:val="00FF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C561"/>
  <w15:chartTrackingRefBased/>
  <w15:docId w15:val="{CCF210D9-E9E4-4819-A862-8A663470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9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7F2"/>
    <w:pPr>
      <w:ind w:left="720"/>
      <w:contextualSpacing/>
    </w:pPr>
  </w:style>
  <w:style w:type="character" w:styleId="a4">
    <w:name w:val="Hyperlink"/>
    <w:basedOn w:val="a0"/>
    <w:uiPriority w:val="99"/>
    <w:unhideWhenUsed/>
    <w:rsid w:val="00CA4D2B"/>
    <w:rPr>
      <w:color w:val="0563C1" w:themeColor="hyperlink"/>
      <w:u w:val="single"/>
    </w:rPr>
  </w:style>
  <w:style w:type="paragraph" w:customStyle="1" w:styleId="ConsPlusNonformat">
    <w:name w:val="ConsPlusNonformat"/>
    <w:rsid w:val="00C66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B62ACC"/>
    <w:rPr>
      <w:rFonts w:ascii="Segoe UI" w:hAnsi="Segoe UI" w:cs="Segoe UI"/>
      <w:sz w:val="18"/>
      <w:szCs w:val="18"/>
    </w:rPr>
  </w:style>
  <w:style w:type="character" w:customStyle="1" w:styleId="a6">
    <w:name w:val="Текст выноски Знак"/>
    <w:basedOn w:val="a0"/>
    <w:link w:val="a5"/>
    <w:uiPriority w:val="99"/>
    <w:semiHidden/>
    <w:rsid w:val="00B62ACC"/>
    <w:rPr>
      <w:rFonts w:ascii="Segoe UI" w:eastAsia="Times New Roman" w:hAnsi="Segoe UI" w:cs="Segoe UI"/>
      <w:sz w:val="18"/>
      <w:szCs w:val="18"/>
      <w:lang w:eastAsia="ru-RU"/>
    </w:rPr>
  </w:style>
  <w:style w:type="character" w:customStyle="1" w:styleId="dx-vam">
    <w:name w:val="dx-vam"/>
    <w:basedOn w:val="a0"/>
    <w:rsid w:val="0029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237922">
      <w:bodyDiv w:val="1"/>
      <w:marLeft w:val="0"/>
      <w:marRight w:val="0"/>
      <w:marTop w:val="0"/>
      <w:marBottom w:val="0"/>
      <w:divBdr>
        <w:top w:val="none" w:sz="0" w:space="0" w:color="auto"/>
        <w:left w:val="none" w:sz="0" w:space="0" w:color="auto"/>
        <w:bottom w:val="none" w:sz="0" w:space="0" w:color="auto"/>
        <w:right w:val="none" w:sz="0" w:space="0" w:color="auto"/>
      </w:divBdr>
    </w:div>
    <w:div w:id="21307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3;&#1086;&#1090;&#1086;&#1096;&#1080;&#1085;&#1100;&#1077;.&#1088;&#1092;" TargetMode="External"/><Relationship Id="rId13" Type="http://schemas.openxmlformats.org/officeDocument/2006/relationships/hyperlink" Target="mailto:lot-finupr@yandex.ru" TargetMode="External"/><Relationship Id="rId18" Type="http://schemas.openxmlformats.org/officeDocument/2006/relationships/hyperlink" Target="https://login.consultant.ru/link/?rnd=BF4497FDD6F8A74E5C82D34F8847CA25&amp;req=doc&amp;base=LAW&amp;n=351490&amp;dst=1455&amp;fld=134&amp;REFFIELD=134&amp;REFDST=100195&amp;REFDOC=364390&amp;REFBASE=LAW&amp;stat=refcode%3D16876%3Bdstident%3D1455%3Bindex%3D247&amp;date=06.11.2020" TargetMode="External"/><Relationship Id="rId26" Type="http://schemas.openxmlformats.org/officeDocument/2006/relationships/hyperlink" Target="https://login.consultant.ru/link/?rnd=BF4497FDD6F8A74E5C82D34F8847CA25&amp;req=doc&amp;base=LAW&amp;n=351490&amp;dst=101540&amp;fld=134&amp;REFFIELD=134&amp;REFDST=100090&amp;REFDOC=364390&amp;REFBASE=LAW&amp;stat=refcode%3D16876%3Bdstident%3D101540%3Bindex%3D139&amp;date=06.11.2020" TargetMode="External"/><Relationship Id="rId39" Type="http://schemas.openxmlformats.org/officeDocument/2006/relationships/hyperlink" Target="https://login.consultant.ru/link/?rnd=BF4497FDD6F8A74E5C82D34F8847CA25&amp;req=doc&amp;base=LAW&amp;n=350983&amp;dst=100209&amp;fld=134&amp;REFFIELD=134&amp;REFDST=100163&amp;REFDOC=364390&amp;REFBASE=LAW&amp;stat=refcode%3D16610%3Bdstident%3D100209%3Bindex%3D212&amp;date=06.11.2020" TargetMode="External"/><Relationship Id="rId3" Type="http://schemas.openxmlformats.org/officeDocument/2006/relationships/styles" Target="styles.xml"/><Relationship Id="rId21" Type="http://schemas.openxmlformats.org/officeDocument/2006/relationships/hyperlink" Target="https://login.consultant.ru/link/?rnd=BF4497FDD6F8A74E5C82D34F8847CA25&amp;req=doc&amp;base=LAW&amp;n=351490&amp;dst=1013&amp;fld=134&amp;REFFIELD=134&amp;REFDST=100054&amp;REFDOC=364390&amp;REFBASE=LAW&amp;stat=refcode%3D16876%3Bdstident%3D1013%3Bindex%3D94&amp;date=06.11.2020" TargetMode="External"/><Relationship Id="rId34" Type="http://schemas.openxmlformats.org/officeDocument/2006/relationships/hyperlink" Target="https://login.consultant.ru/link/?rnd=BF4497FDD6F8A74E5C82D34F8847CA25&amp;req=doc&amp;base=LAW&amp;n=351490&amp;dst=1455&amp;fld=134&amp;REFFIELD=134&amp;REFDST=100039&amp;REFDOC=364390&amp;REFBASE=LAW&amp;stat=refcode%3D16876%3Bdstident%3D1455%3Bindex%3D79&amp;date=06.11.2020" TargetMode="External"/><Relationship Id="rId42" Type="http://schemas.openxmlformats.org/officeDocument/2006/relationships/hyperlink" Target="https://login.consultant.ru/link/?rnd=BF4497FDD6F8A74E5C82D34F8847CA25&amp;req=doc&amp;base=LAW&amp;n=351490&amp;dst=1129&amp;fld=134&amp;REFFIELD=134&amp;REFDST=100164&amp;REFDOC=364390&amp;REFBASE=LAW&amp;stat=refcode%3D16876%3Bdstident%3D1129%3Bindex%3D213&amp;date=06.11.2020" TargetMode="External"/><Relationship Id="rId7" Type="http://schemas.openxmlformats.org/officeDocument/2006/relationships/hyperlink" Target="http://www.gkumo.ru" TargetMode="External"/><Relationship Id="rId12" Type="http://schemas.openxmlformats.org/officeDocument/2006/relationships/hyperlink" Target="http://www.&#1083;&#1086;&#1090;&#1086;&#1096;&#1080;&#1085;&#1100;&#1077;.&#1088;&#1092;" TargetMode="External"/><Relationship Id="rId17" Type="http://schemas.openxmlformats.org/officeDocument/2006/relationships/hyperlink" Target="https://login.consultant.ru/link/?rnd=BF4497FDD6F8A74E5C82D34F8847CA25&amp;req=doc&amp;base=LAW&amp;n=350983&amp;dst=100209&amp;fld=134&amp;REFFIELD=134&amp;REFDST=100195&amp;REFDOC=364390&amp;REFBASE=LAW&amp;stat=refcode%3D16610%3Bdstident%3D100209%3Bindex%3D247&amp;date=06.11.2020" TargetMode="External"/><Relationship Id="rId25" Type="http://schemas.openxmlformats.org/officeDocument/2006/relationships/hyperlink" Target="https://login.consultant.ru/link/?rnd=BF4497FDD6F8A74E5C82D34F8847CA25&amp;req=doc&amp;base=LAW&amp;n=351490&amp;dst=1455&amp;fld=134&amp;REFFIELD=134&amp;REFDST=100224&amp;REFDOC=364390&amp;REFBASE=LAW&amp;stat=refcode%3D16876%3Bdstident%3D1455%3Bindex%3D276&amp;date=06.11.2020" TargetMode="External"/><Relationship Id="rId33" Type="http://schemas.openxmlformats.org/officeDocument/2006/relationships/hyperlink" Target="https://login.consultant.ru/link/?rnd=BF4497FDD6F8A74E5C82D34F8847CA25&amp;req=doc&amp;base=LAW&amp;n=350983&amp;dst=100209&amp;fld=134&amp;REFFIELD=134&amp;REFDST=100039&amp;REFDOC=364390&amp;REFBASE=LAW&amp;stat=refcode%3D16610%3Bdstident%3D100209%3Bindex%3D79&amp;date=06.11.2020" TargetMode="External"/><Relationship Id="rId38" Type="http://schemas.openxmlformats.org/officeDocument/2006/relationships/hyperlink" Target="https://login.consultant.ru/link/?rnd=BF4497FDD6F8A74E5C82D34F8847CA25&amp;req=doc&amp;base=LAW&amp;n=351490&amp;dst=1455&amp;fld=134&amp;REFFIELD=134&amp;REFDST=100157&amp;REFDOC=364390&amp;REFBASE=LAW&amp;stat=refcode%3D16876%3Bdstident%3D1455%3Bindex%3D206&amp;date=06.11.2020" TargetMode="External"/><Relationship Id="rId2" Type="http://schemas.openxmlformats.org/officeDocument/2006/relationships/numbering" Target="numbering.xml"/><Relationship Id="rId16" Type="http://schemas.openxmlformats.org/officeDocument/2006/relationships/hyperlink" Target="https://login.consultant.ru/link/?rnd=BF4497FDD6F8A74E5C82D34F8847CA25&amp;req=doc&amp;base=LAW&amp;n=351490&amp;dst=1455&amp;fld=134&amp;REFFIELD=134&amp;REFDST=100175&amp;REFDOC=364390&amp;REFBASE=LAW&amp;stat=refcode%3D16876%3Bdstident%3D1455%3Bindex%3D227&amp;date=06.11.2020" TargetMode="External"/><Relationship Id="rId20" Type="http://schemas.openxmlformats.org/officeDocument/2006/relationships/hyperlink" Target="https://login.consultant.ru/link/?rnd=BF4497FDD6F8A74E5C82D34F8847CA25&amp;req=doc&amp;base=LAW&amp;n=351490&amp;dst=1455&amp;fld=134&amp;REFFIELD=134&amp;REFDST=100044&amp;REFDOC=364390&amp;REFBASE=LAW&amp;stat=refcode%3D16876%3Bdstident%3D1455%3Bindex%3D84&amp;date=06.11.2020" TargetMode="External"/><Relationship Id="rId29" Type="http://schemas.openxmlformats.org/officeDocument/2006/relationships/hyperlink" Target="https://login.consultant.ru/link/?rnd=BF4497FDD6F8A74E5C82D34F8847CA25&amp;req=doc&amp;base=LAW&amp;n=350983&amp;dst=100209&amp;fld=134&amp;REFFIELD=134&amp;REFDST=100098&amp;REFDOC=364390&amp;REFBASE=LAW&amp;stat=refcode%3D16610%3Bdstident%3D100209%3Bindex%3D147&amp;date=06.11.2020" TargetMode="External"/><Relationship Id="rId41" Type="http://schemas.openxmlformats.org/officeDocument/2006/relationships/hyperlink" Target="https://login.consultant.ru/link/?rnd=BF4497FDD6F8A74E5C82D34F8847CA25&amp;req=doc&amp;base=LAW&amp;n=351490&amp;dst=1022&amp;fld=134&amp;REFFIELD=134&amp;REFDST=100164&amp;REFDOC=364390&amp;REFBASE=LAW&amp;stat=refcode%3D16876%3Bdstident%3D1022%3Bindex%3D213&amp;date=06.11.2020" TargetMode="External"/><Relationship Id="rId1" Type="http://schemas.openxmlformats.org/officeDocument/2006/relationships/customXml" Target="../customXml/item1.xml"/><Relationship Id="rId6" Type="http://schemas.openxmlformats.org/officeDocument/2006/relationships/hyperlink" Target="https://login.consultant.ru/link/?rnd=BF4497FDD6F8A74E5C82D34F8847CA25&amp;req=doc&amp;base=LAW&amp;n=351490&amp;dst=1119&amp;fld=134&amp;REFFIELD=134&amp;REFDST=100004&amp;REFDOC=364390&amp;REFBASE=LAW&amp;stat=refcode%3D10881%3Bdstident%3D1119%3Bindex%3D18&amp;date=06.11.2020" TargetMode="External"/><Relationship Id="rId11" Type="http://schemas.openxmlformats.org/officeDocument/2006/relationships/hyperlink" Target="https://login.consultant.ru/link/?rnd=BF4497FDD6F8A74E5C82D34F8847CA25&amp;req=doc&amp;base=LAW&amp;n=358825&amp;REFFIELD=134&amp;REFDST=100066&amp;REFDOC=364390&amp;REFBASE=LAW&amp;stat=refcode%3D16876%3Bindex%3D109&amp;date=06.11.2020" TargetMode="External"/><Relationship Id="rId24" Type="http://schemas.openxmlformats.org/officeDocument/2006/relationships/hyperlink" Target="https://login.consultant.ru/link/?rnd=BF4497FDD6F8A74E5C82D34F8847CA25&amp;req=doc&amp;base=LAW&amp;n=350983&amp;dst=100209&amp;fld=134&amp;REFFIELD=134&amp;REFDST=100224&amp;REFDOC=364390&amp;REFBASE=LAW&amp;stat=refcode%3D16610%3Bdstident%3D100209%3Bindex%3D276&amp;date=06.11.2020" TargetMode="External"/><Relationship Id="rId32" Type="http://schemas.openxmlformats.org/officeDocument/2006/relationships/hyperlink" Target="https://login.consultant.ru/link/?rnd=BF4497FDD6F8A74E5C82D34F8847CA25&amp;req=doc&amp;base=LAW&amp;n=351490&amp;dst=1455&amp;fld=134&amp;REFFIELD=134&amp;REFDST=100102&amp;REFDOC=364390&amp;REFBASE=LAW&amp;stat=refcode%3D16876%3Bdstident%3D1455%3Bindex%3D151&amp;date=06.11.2020" TargetMode="External"/><Relationship Id="rId37" Type="http://schemas.openxmlformats.org/officeDocument/2006/relationships/hyperlink" Target="https://login.consultant.ru/link/?rnd=BF4497FDD6F8A74E5C82D34F8847CA25&amp;req=doc&amp;base=LAW&amp;n=350983&amp;dst=100209&amp;fld=134&amp;REFFIELD=134&amp;REFDST=100157&amp;REFDOC=364390&amp;REFBASE=LAW&amp;stat=refcode%3D16610%3Bdstident%3D100209%3Bindex%3D206&amp;date=06.11.2020" TargetMode="External"/><Relationship Id="rId40" Type="http://schemas.openxmlformats.org/officeDocument/2006/relationships/hyperlink" Target="https://login.consultant.ru/link/?rnd=BF4497FDD6F8A74E5C82D34F8847CA25&amp;req=doc&amp;base=LAW&amp;n=351490&amp;dst=1455&amp;fld=134&amp;REFFIELD=134&amp;REFDST=100163&amp;REFDOC=364390&amp;REFBASE=LAW&amp;stat=refcode%3D16876%3Bdstident%3D1455%3Bindex%3D212&amp;date=06.11.2020" TargetMode="External"/><Relationship Id="rId5" Type="http://schemas.openxmlformats.org/officeDocument/2006/relationships/webSettings" Target="webSettings.xml"/><Relationship Id="rId15" Type="http://schemas.openxmlformats.org/officeDocument/2006/relationships/hyperlink" Target="https://login.consultant.ru/link/?rnd=BF4497FDD6F8A74E5C82D34F8847CA25&amp;req=doc&amp;base=LAW&amp;n=350983&amp;dst=100209&amp;fld=134&amp;REFFIELD=134&amp;REFDST=100175&amp;REFDOC=364390&amp;REFBASE=LAW&amp;stat=refcode%3D16610%3Bdstident%3D100209%3Bindex%3D227&amp;date=06.11.2020" TargetMode="External"/><Relationship Id="rId23" Type="http://schemas.openxmlformats.org/officeDocument/2006/relationships/hyperlink" Target="https://login.consultant.ru/link/?rnd=B2BB745F9D610BE26860F824F8FE2C16&amp;req=doc&amp;base=LAW&amp;n=351490&amp;dst=101428&amp;fld=134&amp;date=20.11.2020" TargetMode="External"/><Relationship Id="rId28" Type="http://schemas.openxmlformats.org/officeDocument/2006/relationships/hyperlink" Target="https://login.consultant.ru/link/?rnd=BF4497FDD6F8A74E5C82D34F8847CA25&amp;req=doc&amp;base=LAW&amp;n=351490&amp;dst=101442&amp;fld=134&amp;REFFIELD=134&amp;REFDST=100092&amp;REFDOC=364390&amp;REFBASE=LAW&amp;stat=refcode%3D16876%3Bdstident%3D101442%3Bindex%3D141&amp;date=06.11.2020" TargetMode="External"/><Relationship Id="rId36" Type="http://schemas.openxmlformats.org/officeDocument/2006/relationships/hyperlink" Target="https://login.consultant.ru/link/?rnd=BF4497FDD6F8A74E5C82D34F8847CA25&amp;req=doc&amp;base=LAW&amp;n=351490&amp;dst=1455&amp;fld=134&amp;REFFIELD=134&amp;REFDST=100136&amp;REFDOC=364390&amp;REFBASE=LAW&amp;stat=refcode%3D16876%3Bdstident%3D1455%3Bindex%3D185&amp;date=06.11.2020" TargetMode="External"/><Relationship Id="rId10" Type="http://schemas.openxmlformats.org/officeDocument/2006/relationships/hyperlink" Target="http://www.&#1083;&#1086;&#1090;&#1086;&#1096;&#1080;&#1085;&#1100;&#1077;.&#1088;&#1092;" TargetMode="External"/><Relationship Id="rId19" Type="http://schemas.openxmlformats.org/officeDocument/2006/relationships/hyperlink" Target="https://login.consultant.ru/link/?rnd=BF4497FDD6F8A74E5C82D34F8847CA25&amp;req=doc&amp;base=LAW&amp;n=350983&amp;dst=100209&amp;fld=134&amp;REFFIELD=134&amp;REFDST=100044&amp;REFDOC=364390&amp;REFBASE=LAW&amp;stat=refcode%3D16610%3Bdstident%3D100209%3Bindex%3D84&amp;date=06.11.2020" TargetMode="External"/><Relationship Id="rId31" Type="http://schemas.openxmlformats.org/officeDocument/2006/relationships/hyperlink" Target="https://login.consultant.ru/link/?rnd=BF4497FDD6F8A74E5C82D34F8847CA25&amp;req=doc&amp;base=LAW&amp;n=350983&amp;dst=100209&amp;fld=134&amp;REFFIELD=134&amp;REFDST=100102&amp;REFDOC=364390&amp;REFBASE=LAW&amp;stat=refcode%3D16610%3Bdstident%3D100209%3Bindex%3D151&amp;date=06.11.20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BF4497FDD6F8A74E5C82D34F8847CA25&amp;req=doc&amp;base=LAW&amp;n=351490&amp;dst=101378&amp;fld=134&amp;REFFIELD=134&amp;REFDST=100016&amp;REFDOC=364390&amp;REFBASE=LAW&amp;stat=refcode%3D10881%3Bdstident%3D101378%3Bindex%3D53&amp;date=06.11.2020" TargetMode="External"/><Relationship Id="rId14" Type="http://schemas.openxmlformats.org/officeDocument/2006/relationships/hyperlink" Target="mailto:89104587479@mail.ru" TargetMode="External"/><Relationship Id="rId22" Type="http://schemas.openxmlformats.org/officeDocument/2006/relationships/hyperlink" Target="https://login.consultant.ru/link/?rnd=BF4497FDD6F8A74E5C82D34F8847CA25&amp;req=doc&amp;base=LAW&amp;n=351490&amp;dst=101429&amp;fld=134&amp;REFFIELD=134&amp;REFDST=100054&amp;REFDOC=364390&amp;REFBASE=LAW&amp;stat=refcode%3D16876%3Bdstident%3D101429%3Bindex%3D94&amp;date=06.11.2020" TargetMode="External"/><Relationship Id="rId27" Type="http://schemas.openxmlformats.org/officeDocument/2006/relationships/hyperlink" Target="https://login.consultant.ru/link/?rnd=BF4497FDD6F8A74E5C82D34F8847CA25&amp;req=doc&amp;base=LAW&amp;n=351490&amp;dst=101532&amp;fld=134&amp;REFFIELD=134&amp;REFDST=100090&amp;REFDOC=364390&amp;REFBASE=LAW&amp;stat=refcode%3D16876%3Bdstident%3D101532%3Bindex%3D139&amp;date=06.11.2020" TargetMode="External"/><Relationship Id="rId30" Type="http://schemas.openxmlformats.org/officeDocument/2006/relationships/hyperlink" Target="https://login.consultant.ru/link/?rnd=BF4497FDD6F8A74E5C82D34F8847CA25&amp;req=doc&amp;base=LAW&amp;n=351490&amp;dst=1455&amp;fld=134&amp;REFFIELD=134&amp;REFDST=100098&amp;REFDOC=364390&amp;REFBASE=LAW&amp;stat=refcode%3D16876%3Bdstident%3D1455%3Bindex%3D147&amp;date=06.11.2020" TargetMode="External"/><Relationship Id="rId35" Type="http://schemas.openxmlformats.org/officeDocument/2006/relationships/hyperlink" Target="https://login.consultant.ru/link/?rnd=BF4497FDD6F8A74E5C82D34F8847CA25&amp;req=doc&amp;base=LAW&amp;n=350983&amp;dst=100209&amp;fld=134&amp;REFFIELD=134&amp;REFDST=100136&amp;REFDOC=364390&amp;REFBASE=LAW&amp;stat=refcode%3D16610%3Bdstident%3D100209%3Bindex%3D185&amp;date=06.11.20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B460-B47F-4494-800D-D649BE63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15</Pages>
  <Words>10750</Words>
  <Characters>61276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Л.В.</dc:creator>
  <cp:keywords/>
  <dc:description/>
  <cp:lastModifiedBy>Белова Л.В.</cp:lastModifiedBy>
  <cp:revision>121</cp:revision>
  <cp:lastPrinted>2020-12-18T10:29:00Z</cp:lastPrinted>
  <dcterms:created xsi:type="dcterms:W3CDTF">2020-11-18T07:50:00Z</dcterms:created>
  <dcterms:modified xsi:type="dcterms:W3CDTF">2021-01-22T11:55:00Z</dcterms:modified>
</cp:coreProperties>
</file>